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2F9" w:rsidRPr="00293D7F" w:rsidRDefault="00B955C1" w:rsidP="00896E7C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Приложение</w:t>
      </w:r>
      <w:r w:rsidR="00DF01CF">
        <w:rPr>
          <w:rFonts w:ascii="Times New Roman" w:hAnsi="Times New Roman" w:cs="Times New Roman"/>
          <w:sz w:val="27"/>
          <w:szCs w:val="27"/>
        </w:rPr>
        <w:t xml:space="preserve"> 2</w:t>
      </w:r>
    </w:p>
    <w:p w:rsidR="00CE12F9" w:rsidRPr="00293D7F" w:rsidRDefault="00CE12F9" w:rsidP="00896E7C">
      <w:pPr>
        <w:pStyle w:val="ConsPlusNormal"/>
        <w:ind w:left="4820"/>
        <w:jc w:val="right"/>
        <w:rPr>
          <w:rFonts w:ascii="Times New Roman" w:hAnsi="Times New Roman" w:cs="Times New Roman"/>
          <w:sz w:val="27"/>
          <w:szCs w:val="27"/>
        </w:rPr>
      </w:pPr>
      <w:r w:rsidRPr="00293D7F">
        <w:rPr>
          <w:rFonts w:ascii="Times New Roman" w:hAnsi="Times New Roman" w:cs="Times New Roman"/>
          <w:sz w:val="27"/>
          <w:szCs w:val="27"/>
        </w:rPr>
        <w:t xml:space="preserve">к </w:t>
      </w:r>
      <w:r w:rsidR="00B955C1">
        <w:rPr>
          <w:rFonts w:ascii="Times New Roman" w:hAnsi="Times New Roman" w:cs="Times New Roman"/>
          <w:sz w:val="27"/>
          <w:szCs w:val="27"/>
        </w:rPr>
        <w:t>письму</w:t>
      </w:r>
      <w:r w:rsidRPr="00293D7F">
        <w:rPr>
          <w:rFonts w:ascii="Times New Roman" w:hAnsi="Times New Roman" w:cs="Times New Roman"/>
          <w:sz w:val="27"/>
          <w:szCs w:val="27"/>
        </w:rPr>
        <w:t xml:space="preserve"> </w:t>
      </w:r>
      <w:r w:rsidR="004C0A92">
        <w:rPr>
          <w:rFonts w:ascii="Times New Roman" w:hAnsi="Times New Roman" w:cs="Times New Roman"/>
          <w:sz w:val="27"/>
          <w:szCs w:val="27"/>
        </w:rPr>
        <w:t xml:space="preserve">Минфина России </w:t>
      </w:r>
    </w:p>
    <w:p w:rsidR="00B955C1" w:rsidRDefault="00B955C1" w:rsidP="00B955C1">
      <w:pPr>
        <w:pStyle w:val="ConsPlusNormal"/>
        <w:ind w:left="4820"/>
        <w:jc w:val="right"/>
        <w:rPr>
          <w:rFonts w:ascii="Times New Roman" w:hAnsi="Times New Roman" w:cs="Times New Roman"/>
          <w:sz w:val="27"/>
          <w:szCs w:val="27"/>
        </w:rPr>
      </w:pPr>
    </w:p>
    <w:p w:rsidR="00B955C1" w:rsidRPr="00293D7F" w:rsidRDefault="00B955C1" w:rsidP="00B955C1">
      <w:pPr>
        <w:pStyle w:val="ConsPlusNormal"/>
        <w:ind w:left="4820"/>
        <w:jc w:val="right"/>
        <w:rPr>
          <w:rFonts w:ascii="Times New Roman" w:hAnsi="Times New Roman" w:cs="Times New Roman"/>
          <w:sz w:val="27"/>
          <w:szCs w:val="27"/>
        </w:rPr>
      </w:pPr>
    </w:p>
    <w:p w:rsidR="00CE12F9" w:rsidRPr="00293D7F" w:rsidRDefault="00DF01CF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DF01CF">
        <w:rPr>
          <w:rFonts w:ascii="Times New Roman" w:hAnsi="Times New Roman" w:cs="Times New Roman"/>
          <w:sz w:val="27"/>
          <w:szCs w:val="27"/>
        </w:rPr>
        <w:t>ПЕРЕЧЕНЬ КОДОВ КЛАССИФИКАЦИИ Д</w:t>
      </w:r>
      <w:r>
        <w:rPr>
          <w:rFonts w:ascii="Times New Roman" w:hAnsi="Times New Roman" w:cs="Times New Roman"/>
          <w:sz w:val="27"/>
          <w:szCs w:val="27"/>
        </w:rPr>
        <w:t>ОХОДОВ БЮДЖЕТОВ, ПРЕДНАЗНАЧЕННЫХ</w:t>
      </w:r>
      <w:r w:rsidRPr="00DF01CF">
        <w:rPr>
          <w:rFonts w:ascii="Times New Roman" w:hAnsi="Times New Roman" w:cs="Times New Roman"/>
          <w:sz w:val="27"/>
          <w:szCs w:val="27"/>
        </w:rPr>
        <w:t xml:space="preserve"> ДЛЯ УЧЕТА ПОСТУПЛЕНИЙ СУММ ДЕНЕЖНЫХ ВЗЫСКАНИЙ (ШТРАФОВ), КОТОРЫЕ ПРЕДЛАГАЕТСЯ ЗАКРЕПИТЬ ЗА ОРГАНАМИ ГОСУДАРСТВЕННОЙ ВЛАСТИ СУБЪЕКТОВ РОССИЙСКОЙ ФЕДЕРАЦИИ, ОСУЩЕСТВЛЯЮЩИМИ ПОЛНОМОЧИЯ ГЛАВНЫХ АДМИНИСТРАТОРОВ </w:t>
      </w:r>
      <w:r w:rsidRPr="00546438">
        <w:rPr>
          <w:rFonts w:ascii="Times New Roman" w:hAnsi="Times New Roman" w:cs="Times New Roman"/>
          <w:sz w:val="27"/>
          <w:szCs w:val="27"/>
        </w:rPr>
        <w:t xml:space="preserve">ДОХОДОВ БЮДЖЕТОВ СУБЪЕКТОВ РОССИЙСКОЙ ФЕДЕРАЦИИ </w:t>
      </w:r>
      <w:r w:rsidRPr="0055119D">
        <w:rPr>
          <w:rFonts w:ascii="Times New Roman" w:hAnsi="Times New Roman" w:cs="Times New Roman"/>
          <w:sz w:val="27"/>
          <w:szCs w:val="27"/>
        </w:rPr>
        <w:t>И МЕСТНЫХ БЮДЖЕТОВ ОТ ШТРАФОВ, НАЛАГАЕМЫХ МИРОВЫМИ СУДЬЯМИ И КОМИССИЯМИ</w:t>
      </w:r>
      <w:r w:rsidR="002E7F4A" w:rsidRPr="0055119D">
        <w:rPr>
          <w:rFonts w:ascii="Times New Roman" w:hAnsi="Times New Roman" w:cs="Times New Roman"/>
          <w:sz w:val="27"/>
          <w:szCs w:val="27"/>
        </w:rPr>
        <w:t xml:space="preserve"> ПО ДЕЛАМ НЕСОВЕРШЕННОЛЕТНИХ</w:t>
      </w:r>
      <w:r w:rsidR="00BB2B4A" w:rsidRPr="0055119D">
        <w:rPr>
          <w:rFonts w:ascii="Times New Roman" w:hAnsi="Times New Roman" w:cs="Times New Roman"/>
          <w:sz w:val="27"/>
          <w:szCs w:val="27"/>
        </w:rPr>
        <w:t xml:space="preserve"> И ЗАЩИТЕ ИХ ПРАВ</w:t>
      </w:r>
      <w:r w:rsidR="00DF51F1" w:rsidRPr="0055119D">
        <w:rPr>
          <w:rFonts w:ascii="Times New Roman" w:hAnsi="Times New Roman" w:cs="Times New Roman"/>
          <w:sz w:val="27"/>
          <w:szCs w:val="27"/>
        </w:rPr>
        <w:t xml:space="preserve"> В СООТВЕТС</w:t>
      </w:r>
      <w:r w:rsidR="00534BE2">
        <w:rPr>
          <w:rFonts w:ascii="Times New Roman" w:hAnsi="Times New Roman" w:cs="Times New Roman"/>
          <w:sz w:val="27"/>
          <w:szCs w:val="27"/>
        </w:rPr>
        <w:t>Т</w:t>
      </w:r>
      <w:r w:rsidR="00DF51F1" w:rsidRPr="0055119D">
        <w:rPr>
          <w:rFonts w:ascii="Times New Roman" w:hAnsi="Times New Roman" w:cs="Times New Roman"/>
          <w:sz w:val="27"/>
          <w:szCs w:val="27"/>
        </w:rPr>
        <w:t>ВИИ СО</w:t>
      </w:r>
      <w:r w:rsidR="00534BE2">
        <w:rPr>
          <w:rFonts w:ascii="Times New Roman" w:hAnsi="Times New Roman" w:cs="Times New Roman"/>
          <w:sz w:val="27"/>
          <w:szCs w:val="27"/>
        </w:rPr>
        <w:t xml:space="preserve"> </w:t>
      </w:r>
      <w:r w:rsidR="00DF51F1" w:rsidRPr="0055119D">
        <w:rPr>
          <w:rFonts w:ascii="Times New Roman" w:hAnsi="Times New Roman" w:cs="Times New Roman"/>
          <w:sz w:val="27"/>
          <w:szCs w:val="27"/>
        </w:rPr>
        <w:t>СТАТЬЯМИ 23.1 И 23.2 КОДЕКСА</w:t>
      </w:r>
      <w:r w:rsidR="00DF51F1">
        <w:rPr>
          <w:rFonts w:ascii="Times New Roman" w:hAnsi="Times New Roman" w:cs="Times New Roman"/>
          <w:sz w:val="27"/>
          <w:szCs w:val="27"/>
        </w:rPr>
        <w:t xml:space="preserve"> РОССИЙСКОЙ ФЕДЕРАЦИИ ОБ АДМИНИСТРАТИВНЫХ ПРАВОНАРУШЕНИЯХ</w:t>
      </w:r>
    </w:p>
    <w:p w:rsidR="00CE12F9" w:rsidRPr="00293D7F" w:rsidRDefault="00CE12F9">
      <w:pPr>
        <w:spacing w:after="1"/>
        <w:rPr>
          <w:rFonts w:ascii="Times New Roman" w:hAnsi="Times New Roman" w:cs="Times New Roman"/>
          <w:sz w:val="27"/>
          <w:szCs w:val="27"/>
        </w:rPr>
      </w:pPr>
    </w:p>
    <w:p w:rsidR="00CE12F9" w:rsidRPr="00293D7F" w:rsidRDefault="00CE12F9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"/>
        <w:gridCol w:w="2977"/>
        <w:gridCol w:w="5670"/>
      </w:tblGrid>
      <w:tr w:rsidR="00293D7F" w:rsidRPr="001D25CE" w:rsidTr="00075245">
        <w:trPr>
          <w:cantSplit/>
          <w:trHeight w:val="1215"/>
          <w:tblHeader/>
        </w:trPr>
        <w:tc>
          <w:tcPr>
            <w:tcW w:w="3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50C8" w:rsidRPr="001D25CE" w:rsidRDefault="002E50C8" w:rsidP="002E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50C8" w:rsidRPr="001D25CE" w:rsidRDefault="002E50C8" w:rsidP="002E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D25C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075245" w:rsidRPr="001D25CE" w:rsidTr="00075245">
        <w:trPr>
          <w:cantSplit/>
          <w:trHeight w:val="57"/>
          <w:tblHeader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245" w:rsidRPr="001D25CE" w:rsidRDefault="00075245" w:rsidP="003C2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245" w:rsidRPr="001D25CE" w:rsidRDefault="00075245" w:rsidP="003C2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245" w:rsidRPr="001D25CE" w:rsidRDefault="00075245" w:rsidP="002C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218A6" w:rsidRPr="001D25CE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8A6" w:rsidRPr="001D25CE" w:rsidDel="006218A6" w:rsidRDefault="006218A6" w:rsidP="003C2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6E7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8A6" w:rsidRPr="001D25CE" w:rsidDel="006218A6" w:rsidRDefault="006218A6" w:rsidP="003C2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6E7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8A6" w:rsidRDefault="006218A6" w:rsidP="002C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6E7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ШТРАФЫ, САНКЦИИ, ВОЗМЕЩЕНИЕ УЩЕРБА</w:t>
            </w:r>
          </w:p>
          <w:p w:rsidR="00240C21" w:rsidRPr="001D25CE" w:rsidDel="006218A6" w:rsidRDefault="00240C21" w:rsidP="002C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1 16 01053</w:t>
            </w:r>
            <w:r w:rsidR="000D31D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налагаемые мировыми судьями, комиссиями по делам несовершеннолетних и защите их прав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трудового законодательства и иных нормативных правовых актов, содержащих нормы трудового права)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1 16 01053</w:t>
            </w:r>
            <w:r w:rsidR="000D31D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01 0053 140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езаконные действия по получению и (или) распространению информации, составляющей кредитную историю)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01 0059 140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порядка рассмотрения обращений граждан)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об организации предоставления государственных и муниципальных услуг)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472E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порядка или срока представления сведений о поступлении и расходовании средств политической партии, сводного финансового отчета политической партии)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езаконное использование политической партией денежных средств и иного имущества при финансировании своей деятельности, не связанной с участием в выборах и референдумах)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езаконное финансирование деятельности политических партий, не связанной с участием в выборах и референдумах)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срока возврата жертвователю, перечисления (передачи) в доход Российской Федерации пожертвований политической партии)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01 0068 140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установленных законодательством Российской Федерации о политических партиях требований об обязательном аудите)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01 0271 140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01 0351 140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еуплат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средств на содержание детей или нетрудоспособных родителей)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01 0631 140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законодательства, предусматривающих выдачу специальных разрешений на движение по автомобильным дорогам тяжеловесного и (или) крупногабаритного транспортного средства)</w:t>
            </w:r>
          </w:p>
        </w:tc>
      </w:tr>
      <w:tr w:rsidR="000D31D4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1D4" w:rsidRPr="00CD6A36" w:rsidRDefault="000D31D4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1 16 0105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31D4" w:rsidRPr="00CD6A36" w:rsidRDefault="000D31D4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трафы)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E3161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штрафы за 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в области обеспечения санитарно-эпидемиологического благополучия населения)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EC77B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B77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штрафы за </w:t>
            </w:r>
            <w:r w:rsidR="00EC77B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санитарно-эпидемиологических требований к эксплуатации жилых помещений и общественных помещений, зданий, сооружений и транспорта)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санитарно-эпидемиологических требований к условиям отдыха и оздоровления детей, их воспитания и обучения)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AE3161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</w:t>
            </w:r>
            <w:r w:rsidR="00AE3161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установленные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Российской Федерации о защите детей от информации, причиняющей вред их здоровью и (или) развитию)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C19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овлечение несовершеннолетнего в процесс потребления табака)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1 16 01063</w:t>
            </w:r>
            <w:r w:rsidR="0009117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01 0091 140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01 0101 140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67532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обои)</w:t>
            </w:r>
          </w:p>
        </w:tc>
      </w:tr>
      <w:tr w:rsidR="0009117F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09117F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17F" w:rsidRPr="00CD6A36" w:rsidRDefault="00BB2B4A" w:rsidP="0067532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1 16 01063</w:t>
            </w:r>
            <w:r w:rsidR="0009117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="0009117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117F" w:rsidRPr="00CD6A36" w:rsidRDefault="0009117F" w:rsidP="001F42C8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1F42C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="0067532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1 16 01073</w:t>
            </w:r>
            <w:r w:rsidR="006E5F6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DC586B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C586B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с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амовольное занятие водного объекта или пользование им с нарушением установленных условий)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1 16 01073</w:t>
            </w:r>
            <w:r w:rsidR="006E5F6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7E2EB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7E2EB6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ользование объектами животного мира и водными биологическими ресурсами без разрешения)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7E2EB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7E2EB6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авторских и смежных прав, изобретательских и патентных прав)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ничтожение или повреждение чужого имущества)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с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амовольное подключение и использование электрической, тепловой энергии, нефти или газа)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м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елкое хищение)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установленного порядка патентования объектов промышленной собственности в иностранных государствах)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1 16 01073</w:t>
            </w:r>
            <w:r w:rsidR="006E5F6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01 0232 140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1 16 01073</w:t>
            </w:r>
            <w:r w:rsidR="006E5F6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01 0233 140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осуществления предпринимательской деятельности по управлению многоквартирными домами)</w:t>
            </w:r>
          </w:p>
        </w:tc>
      </w:tr>
      <w:tr w:rsidR="006E5F62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F62" w:rsidRPr="00CD6A36" w:rsidRDefault="006E5F62" w:rsidP="004358C3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1 16 01071 01 9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F62" w:rsidRPr="00CD6A36" w:rsidRDefault="006E5F62" w:rsidP="001F42C8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1F42C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обращения с пестицидами и агрохимикатами)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4358C3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орч</w:t>
            </w:r>
            <w:r w:rsidR="004358C3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земель)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евыполнение обязанностей по рекультивации земель, обязательных мероприятий по улучшению земель и охране почв)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режима использования земельных участков и лесов в водоохранных зонах)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водопользования)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с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амовольное использование лесов, нарушение правил использования лесов для ведения сельского хозяйства, уничтожение лесных ресурсов)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рубк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повреждение лесных насаждений или самовольное выкапывание в лесах деревьев, кустарников, лиан)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санитарной безопасности в лесах)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1 16 01083</w:t>
            </w:r>
            <w:r w:rsidR="00FD2BD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охоты, правил, регламентирующих рыболовство и другие виды пользования объектами животного мира)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охраны водных биологических ресурсов)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охраны и использования природных ресурсов на особо охраняемых природных территориях)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01 0121 140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есоблюдение условия обеспечения свободного доступа граждан к водному объекту общего пользования и его береговой полосе)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01 0281 140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лесного законодательства об учете древесины и сделок с ней)</w:t>
            </w:r>
          </w:p>
        </w:tc>
      </w:tr>
      <w:tr w:rsidR="00FD2BD5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BD5" w:rsidRPr="00CD6A36" w:rsidRDefault="00FD2BD5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1 16 0108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2BD5" w:rsidRPr="00CD6A36" w:rsidRDefault="00FD2BD5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1 16 01093</w:t>
            </w:r>
            <w:r w:rsidR="003F793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1 16 01093</w:t>
            </w:r>
            <w:r w:rsidR="003F793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к обеспечению безопасности гидротехнических сооружений, установленных законодательством Российской Федерации)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1 16 01093</w:t>
            </w:r>
            <w:r w:rsidR="003F793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D3615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D3615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или норм эксплуатации тракторов, самоходных, дорожно-строительных и иных машин и оборудования)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в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вод в эксплуатацию топливо- и энергопотребляющих объектов без разрешения соответствующих органов)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пользования топливом и энергией, правил устройства, эксплуатации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об энергосбережении и о повышении энергетической эффективности)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(порядка обеспечения) недискриминационного доступа, порядка подключения (технологического присоединения)</w:t>
            </w:r>
            <w:r w:rsidR="00B8044F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1 16 0109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о теплоснабжении)</w:t>
            </w:r>
          </w:p>
        </w:tc>
      </w:tr>
      <w:tr w:rsidR="003F793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93C" w:rsidRPr="00CD6A36" w:rsidRDefault="003F793C" w:rsidP="00230AE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1 16 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01093 01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9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793C" w:rsidRPr="00CD6A36" w:rsidRDefault="003F793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535548" w:rsidRPr="00CD6A36" w:rsidDel="006218A6" w:rsidTr="00DD5F94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BB2B4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1 16 01103</w:t>
            </w:r>
            <w:r w:rsidR="0053554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производства, заготовки, перевозки, хранения, переработки, использования и реализации подкарантинной продукции (подкарантинного материала, подкарантинного груза)</w:t>
            </w:r>
            <w:r w:rsidR="00ED13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535548" w:rsidRPr="00CD6A36" w:rsidDel="006218A6" w:rsidTr="00DD5F94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1 16 0110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Default="00535548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карантина животных или других ветеринарно-санитарных правил)</w:t>
            </w:r>
          </w:p>
          <w:p w:rsidR="00ED05B5" w:rsidRPr="00CD6A36" w:rsidRDefault="00ED05B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35548" w:rsidRPr="00CD6A36" w:rsidDel="006218A6" w:rsidTr="00DD5F94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1 16 0110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Default="00535548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ветеринарно-санитарных правил перевозки, перегона или убоя животных либо правил заготовки, переработки, хранения или реализации продуктов животноводства)</w:t>
            </w:r>
          </w:p>
          <w:p w:rsidR="00ED05B5" w:rsidRPr="00CD6A36" w:rsidRDefault="00ED05B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35548" w:rsidRPr="00CD6A36" w:rsidDel="006218A6" w:rsidTr="00DD5F94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1 16 0110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548" w:rsidRPr="00CD6A36" w:rsidRDefault="00535548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8E554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1 16 01113</w:t>
            </w:r>
            <w:r w:rsidR="008E554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554C" w:rsidRPr="00CD6A36" w:rsidRDefault="008E554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поведения граждан на железнодорожном, воздушном или водном транспорте)</w:t>
            </w:r>
          </w:p>
        </w:tc>
      </w:tr>
      <w:tr w:rsidR="00DE25DE" w:rsidRPr="001D25CE" w:rsidDel="006218A6" w:rsidTr="00B0593E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5DE" w:rsidRPr="00D33499" w:rsidRDefault="00DE25DE" w:rsidP="00B0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D3349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25DE" w:rsidRPr="003472EF" w:rsidRDefault="00DE25DE" w:rsidP="00B0593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1 16 01113</w:t>
            </w:r>
            <w:r w:rsidRPr="003472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5DE" w:rsidRPr="003472EF" w:rsidRDefault="00DE25DE" w:rsidP="00B0593E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472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Pr="00DE25D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Pr="003472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3472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</w:t>
            </w:r>
            <w:r w:rsidRPr="003472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езбилетный проезд)</w:t>
            </w:r>
          </w:p>
        </w:tc>
      </w:tr>
      <w:tr w:rsidR="008E554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554C" w:rsidRPr="00CD6A36" w:rsidRDefault="008E554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безопасности при строительстве, эксплуатации или ремонте магистральных трубопроводов)</w:t>
            </w:r>
          </w:p>
        </w:tc>
      </w:tr>
      <w:tr w:rsidR="008E554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554C" w:rsidRPr="00CD6A36" w:rsidRDefault="008E554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использования полосы отвода и придорожных полос автомобильной дороги)</w:t>
            </w:r>
          </w:p>
        </w:tc>
      </w:tr>
      <w:tr w:rsidR="008E554C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554C" w:rsidRPr="00CD6A36" w:rsidRDefault="008E554C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землепользователями правил охраны автомобильных дорог или дорожных сооружений)</w:t>
            </w:r>
          </w:p>
        </w:tc>
      </w:tr>
      <w:tr w:rsidR="008E554C" w:rsidRPr="00CD6A36" w:rsidDel="006218A6" w:rsidTr="00B83198">
        <w:trPr>
          <w:cantSplit/>
          <w:trHeight w:val="248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FB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4C" w:rsidRPr="00CD6A36" w:rsidRDefault="008E554C" w:rsidP="00FB0499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1 16 0111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0499" w:rsidRPr="00CD6A36" w:rsidRDefault="008E554C" w:rsidP="00FB0499">
            <w:pPr>
              <w:spacing w:line="264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трафы)</w:t>
            </w:r>
          </w:p>
        </w:tc>
      </w:tr>
      <w:tr w:rsidR="00C03175" w:rsidRPr="00CD6A36" w:rsidDel="006218A6" w:rsidTr="00492D35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175" w:rsidRPr="00FB0499" w:rsidRDefault="00C03175" w:rsidP="00FB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B049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175" w:rsidRPr="00FB0499" w:rsidRDefault="00C03175" w:rsidP="006C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FB0499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1 16 01123 01 0000 140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3175" w:rsidRPr="00FB0499" w:rsidRDefault="00C03175" w:rsidP="006C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FB0499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</w:t>
            </w:r>
            <w:r w:rsidRPr="007B3510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 xml:space="preserve">по </w:t>
            </w:r>
            <w:r w:rsidRPr="008F14DE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делам несовершеннолетних и защите их прав</w:t>
            </w:r>
            <w:r w:rsidR="007F6A92" w:rsidRPr="007B3510">
              <w:rPr>
                <w:rStyle w:val="ac"/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footnoteReference w:id="1"/>
            </w:r>
          </w:p>
          <w:p w:rsidR="00C03175" w:rsidRPr="00FB0499" w:rsidRDefault="00C03175" w:rsidP="006C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</w:p>
        </w:tc>
      </w:tr>
      <w:tr w:rsidR="00B70885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B2B4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1 16 01133</w:t>
            </w:r>
            <w:r w:rsidR="00B7088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Default="00B7088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охраны линий или сооружений связи)</w:t>
            </w:r>
          </w:p>
          <w:p w:rsidR="00ED05B5" w:rsidRPr="00CD6A36" w:rsidRDefault="00ED05B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70885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B2B4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1 16 01133</w:t>
            </w:r>
            <w:r w:rsidR="00B70885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есоблюдение установленных правил и норм, регулирующих порядок проектирования, строительства и эксплуатации сетей и сооружений связи)</w:t>
            </w:r>
          </w:p>
        </w:tc>
      </w:tr>
      <w:tr w:rsidR="00B70885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1 16 0113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Default="00B7088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законодательства о хранении документов и информации, содержащейся в информационных системах)</w:t>
            </w:r>
          </w:p>
          <w:p w:rsidR="00ED05B5" w:rsidRPr="00CD6A36" w:rsidRDefault="00ED05B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70885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1 16 0113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Default="00B7088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порядка предоставления информации о деятельности государственных органов и органов местного самоуправления)</w:t>
            </w:r>
          </w:p>
          <w:p w:rsidR="00ED05B5" w:rsidRPr="00CD6A36" w:rsidRDefault="00ED05B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70885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B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1 16 0113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85" w:rsidRPr="00CD6A36" w:rsidRDefault="00B70885" w:rsidP="00230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BB2B4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230AE2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продаж</w:t>
            </w:r>
            <w:r w:rsidR="00230AE2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товаров (иных вещей), свободная реализация которых запрещена или ограничена)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 </w:t>
            </w:r>
            <w:r w:rsidR="00BB2B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16 01143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родаж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товаров,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контрольно-кассовой техники)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BB2B4A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продажи этилового спирта, алкогольной и спиртосодержащей продукции)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законодательства об участии в долевом строительстве многоквартирных домов и (или) иных объектов недвижимости)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з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аключение ограничивающего конкуренцию соглашения, осуществление ограничивающих конкуренцию согласованных действий, координация экономической деятельности)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F3507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F35077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01 0051 140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законодательства Российской Федерации о туристской деятельности)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01 0054 140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установленного порядка проведения специальной оценки условий труда)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01 0055 140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условий государственного контракта по государственному оборонному заказу либо условий договора, заключенного в целях выполнения государственного оборонного заказа)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01 0101 140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организаци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 проведение азартных игр)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F3507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F35077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01 0102 140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о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существление предпринимательской деятельности в области транспорта без лицензии)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F3507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F35077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01 0111 140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F3507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F35077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01 0171 140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розничн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ую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продаж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алкогольной и спиртосодержащей пищевой продукции физическими лицами)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F35077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1 16 01143</w:t>
            </w:r>
            <w:r w:rsidR="0083075D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01 0401 140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законодательства в области технического осмотра транспортных средств)</w:t>
            </w:r>
          </w:p>
        </w:tc>
      </w:tr>
      <w:tr w:rsidR="0083075D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075D" w:rsidRPr="00CD6A36" w:rsidRDefault="0083075D" w:rsidP="00F3507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1 16 0114</w:t>
            </w:r>
            <w:r w:rsidR="00F35077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075D" w:rsidRPr="00CD6A36" w:rsidRDefault="0083075D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32710E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C12068" w:rsidP="003472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1 16 01153</w:t>
            </w:r>
            <w:r w:rsidR="0032710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10E" w:rsidRPr="00CD6A36" w:rsidRDefault="0032710E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срока постановки на учет в налоговом органе)</w:t>
            </w:r>
          </w:p>
        </w:tc>
      </w:tr>
      <w:tr w:rsidR="0032710E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1 16 0115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10E" w:rsidRPr="00CD6A36" w:rsidRDefault="0032710E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сроков представления налоговой декларации (расчета по страховым взносам)</w:t>
            </w:r>
            <w:r w:rsidR="00ED134A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32710E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1 16 0115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10E" w:rsidRPr="00CD6A36" w:rsidRDefault="0032710E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епредставление (несообщение) сведений, необходимых для осуществления налогового контроля)</w:t>
            </w:r>
          </w:p>
        </w:tc>
      </w:tr>
      <w:tr w:rsidR="0032710E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1 16 0115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10E" w:rsidRPr="00CD6A36" w:rsidRDefault="0032710E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роизводство или продаж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</w:tr>
      <w:tr w:rsidR="0032710E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1 16 0115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710E" w:rsidRPr="00CD6A36" w:rsidRDefault="0032710E" w:rsidP="006010CC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22121C" w:rsidRPr="00CD6A36" w:rsidDel="006218A6" w:rsidTr="00D40960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21C" w:rsidRPr="00CD6A36" w:rsidRDefault="0022121C" w:rsidP="006C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21C" w:rsidRPr="00CD6A36" w:rsidRDefault="0022121C" w:rsidP="006C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1 16 01163 01 0000 140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121C" w:rsidRDefault="0022121C" w:rsidP="006C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  <w:p w:rsidR="008F14DE" w:rsidRPr="00CD6A36" w:rsidRDefault="008F14DE" w:rsidP="006C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</w:p>
        </w:tc>
      </w:tr>
      <w:tr w:rsidR="0032710E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1 16 0117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601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</w:tr>
      <w:tr w:rsidR="0032710E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1 16 0117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Default="0032710E" w:rsidP="00601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6010CC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в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  <w:p w:rsidR="008F14DE" w:rsidRPr="00CD6A36" w:rsidRDefault="008F14DE" w:rsidP="00601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2710E" w:rsidRPr="00CD6A36" w:rsidDel="006218A6" w:rsidTr="003472EF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Pr="00CD6A36" w:rsidRDefault="0032710E" w:rsidP="00C12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1 16 0117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10E" w:rsidRDefault="0032710E" w:rsidP="00382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  <w:p w:rsidR="008F14DE" w:rsidRPr="00CD6A36" w:rsidRDefault="008F14DE" w:rsidP="00382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4442C" w:rsidRPr="00CD6A36" w:rsidDel="006218A6" w:rsidTr="007243D3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42C" w:rsidRPr="00CD6A36" w:rsidRDefault="00E4442C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42C" w:rsidRPr="00CD6A36" w:rsidRDefault="00E4442C" w:rsidP="006C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1 16 01183 01 0000 140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42C" w:rsidRPr="00CD6A36" w:rsidRDefault="00E4442C" w:rsidP="006C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color w:val="000000" w:themeColor="text1"/>
                <w:sz w:val="27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епредставление сведений (информации)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порядка предоставления земельных или лесных участков либо водных объектов)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ередач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либо попытк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з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аведомо ложный вызов специализированных служб)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о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существление деятельности, не связанной с извлечением прибыли, без специального разрешения (лицензии)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есоблюдение порядка государственной регистрации прав на недвижимое имущество или сделок с ним)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езаконное вознаграждение от имени юридического лица)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01 0029 140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01 0030 140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к ведению образовательной деятельности и организации образовательного процесса)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01 0401 140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в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1 16 0119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трафы)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пожарной безопасности)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01 0005 140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требований режима чрезвычайного положения)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01 0006 140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евыполнение требований норм и правил по предупреждению и ликвидации чрезвычайных ситуаций)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01 0007 140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евыполнение требований и мероприятий в области гражданской обороны)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01 0008 140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820B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070F7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3820B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езаконные изготовление, продаж</w:t>
            </w:r>
            <w:r w:rsidR="00070F7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передач</w:t>
            </w:r>
            <w:r w:rsidR="00070F7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пневматического оружия)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01 0012 140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AC438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ересылк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оружия, нарушение правил перевозки, транспортирования или использования оружия и патронов к нему)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01 0013 140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AC438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с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трельб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из оружия в отведенных для этого местах с нарушением установленных правил или в не отведенных для этого местах)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01 0014 140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3472E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 н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арушение правил сертификации оружия и патронов к нему)</w:t>
            </w:r>
          </w:p>
        </w:tc>
      </w:tr>
      <w:tr w:rsidR="00DD581A" w:rsidRPr="00CD6A36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01 0021 140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AC438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штрафы за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оявление в общественных местах в состоянии опьянения)</w:t>
            </w:r>
          </w:p>
        </w:tc>
      </w:tr>
      <w:tr w:rsidR="00DD581A" w:rsidRPr="001D25CE" w:rsidDel="006218A6" w:rsidTr="00896E7C">
        <w:trPr>
          <w:cantSplit/>
          <w:trHeight w:val="5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347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81A" w:rsidRPr="00CD6A36" w:rsidRDefault="00DD581A" w:rsidP="00C1206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1 16 0120</w:t>
            </w:r>
            <w:r w:rsidR="00C1206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01 9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581A" w:rsidRPr="00CD6A36" w:rsidRDefault="00DD581A" w:rsidP="00AC438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="00D75ADE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налагаемые мировыми судьями, комиссиями по делам несовершеннолетних и защите их прав</w:t>
            </w:r>
            <w:r w:rsidR="00A97728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="00AC4384"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 штрафы</w:t>
            </w:r>
            <w:r w:rsidRPr="00CD6A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</w:tbl>
    <w:p w:rsidR="008047C1" w:rsidRPr="00293D7F" w:rsidRDefault="008047C1" w:rsidP="006232DF">
      <w:pPr>
        <w:rPr>
          <w:rFonts w:ascii="Times New Roman" w:hAnsi="Times New Roman" w:cs="Times New Roman"/>
          <w:sz w:val="27"/>
          <w:szCs w:val="27"/>
        </w:rPr>
      </w:pPr>
    </w:p>
    <w:sectPr w:rsidR="008047C1" w:rsidRPr="00293D7F" w:rsidSect="00293D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0A1" w:rsidRDefault="00C150A1" w:rsidP="00293D7F">
      <w:pPr>
        <w:spacing w:after="0" w:line="240" w:lineRule="auto"/>
      </w:pPr>
      <w:r>
        <w:separator/>
      </w:r>
    </w:p>
  </w:endnote>
  <w:endnote w:type="continuationSeparator" w:id="0">
    <w:p w:rsidR="00C150A1" w:rsidRDefault="00C150A1" w:rsidP="0029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0A1" w:rsidRDefault="00C150A1" w:rsidP="00293D7F">
      <w:pPr>
        <w:spacing w:after="0" w:line="240" w:lineRule="auto"/>
      </w:pPr>
      <w:r>
        <w:separator/>
      </w:r>
    </w:p>
  </w:footnote>
  <w:footnote w:type="continuationSeparator" w:id="0">
    <w:p w:rsidR="00C150A1" w:rsidRDefault="00C150A1" w:rsidP="00293D7F">
      <w:pPr>
        <w:spacing w:after="0" w:line="240" w:lineRule="auto"/>
      </w:pPr>
      <w:r>
        <w:continuationSeparator/>
      </w:r>
    </w:p>
  </w:footnote>
  <w:footnote w:id="1">
    <w:p w:rsidR="007F6A92" w:rsidRDefault="007F6A92" w:rsidP="007272B2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="00F35DA6">
        <w:t>согласно положениям</w:t>
      </w:r>
      <w:r w:rsidR="007272B2">
        <w:t xml:space="preserve"> </w:t>
      </w:r>
      <w:r w:rsidR="00F35DA6">
        <w:t>пункта</w:t>
      </w:r>
      <w:r w:rsidR="004F5B53">
        <w:t xml:space="preserve"> 3 </w:t>
      </w:r>
      <w:r w:rsidR="004F5B53" w:rsidRPr="004F5B53">
        <w:t xml:space="preserve">статьи 46 Бюджетного кодекса Российской Федерации (в редакции Федерального закона </w:t>
      </w:r>
      <w:r>
        <w:t>от 15.04.2019 № 62-ФЗ «О внесении изменений в Бюджетный кодекс Российской Федерации»</w:t>
      </w:r>
      <w:r w:rsidR="004F5B53">
        <w:t>)</w:t>
      </w:r>
      <w:r>
        <w:t xml:space="preserve"> с</w:t>
      </w:r>
      <w:r w:rsidRPr="007F6A92">
        <w:t xml:space="preserve">уммы штрафов, установленных Кодексом Российской Федерации об административных правонарушениях за нарушение Правил дорожного движения, правил эксплуатации транспортного средства, </w:t>
      </w:r>
      <w:r w:rsidR="00F35DA6">
        <w:t>с 1 января 2020 г. будут зачисляться</w:t>
      </w:r>
      <w:r w:rsidRPr="007F6A92">
        <w:t xml:space="preserve"> в бюджет субъекта Российской Федерации по месту нахождения должностного лица федерального органа исполнительной власти (органа исполнительной власти субъекта Российской Федерации), принявшего решение о наложении административного штрафа или направившего дело об административном правонарушении на рассмотрение суд</w:t>
      </w:r>
      <w:r w:rsidR="007272B2">
        <w:t>ье</w:t>
      </w:r>
      <w:r w:rsidR="00F35DA6">
        <w:t xml:space="preserve"> (комиссии по делам несовершеннолетних и защите их прав)</w:t>
      </w:r>
      <w:r w:rsidR="007272B2">
        <w:t>, по нормативу 100 процентов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01958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24A20" w:rsidRPr="00293D7F" w:rsidRDefault="00C24A20">
        <w:pPr>
          <w:pStyle w:val="a3"/>
          <w:jc w:val="center"/>
          <w:rPr>
            <w:rFonts w:ascii="Times New Roman" w:hAnsi="Times New Roman" w:cs="Times New Roman"/>
          </w:rPr>
        </w:pPr>
        <w:r w:rsidRPr="00293D7F">
          <w:rPr>
            <w:rFonts w:ascii="Times New Roman" w:hAnsi="Times New Roman" w:cs="Times New Roman"/>
          </w:rPr>
          <w:fldChar w:fldCharType="begin"/>
        </w:r>
        <w:r w:rsidRPr="00293D7F">
          <w:rPr>
            <w:rFonts w:ascii="Times New Roman" w:hAnsi="Times New Roman" w:cs="Times New Roman"/>
          </w:rPr>
          <w:instrText>PAGE   \* MERGEFORMAT</w:instrText>
        </w:r>
        <w:r w:rsidRPr="00293D7F">
          <w:rPr>
            <w:rFonts w:ascii="Times New Roman" w:hAnsi="Times New Roman" w:cs="Times New Roman"/>
          </w:rPr>
          <w:fldChar w:fldCharType="separate"/>
        </w:r>
        <w:r w:rsidR="006D2AAA">
          <w:rPr>
            <w:rFonts w:ascii="Times New Roman" w:hAnsi="Times New Roman" w:cs="Times New Roman"/>
            <w:noProof/>
          </w:rPr>
          <w:t>47</w:t>
        </w:r>
        <w:r w:rsidRPr="00293D7F">
          <w:rPr>
            <w:rFonts w:ascii="Times New Roman" w:hAnsi="Times New Roman" w:cs="Times New Roman"/>
          </w:rPr>
          <w:fldChar w:fldCharType="end"/>
        </w:r>
      </w:p>
    </w:sdtContent>
  </w:sdt>
  <w:p w:rsidR="00C24A20" w:rsidRDefault="00C24A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F9"/>
    <w:rsid w:val="0000736D"/>
    <w:rsid w:val="000224AE"/>
    <w:rsid w:val="00035FFB"/>
    <w:rsid w:val="0004403D"/>
    <w:rsid w:val="00053C47"/>
    <w:rsid w:val="00070F74"/>
    <w:rsid w:val="00075245"/>
    <w:rsid w:val="00085049"/>
    <w:rsid w:val="0009117F"/>
    <w:rsid w:val="000D31D4"/>
    <w:rsid w:val="000F602E"/>
    <w:rsid w:val="001061B7"/>
    <w:rsid w:val="00120E0C"/>
    <w:rsid w:val="00131B35"/>
    <w:rsid w:val="00146B90"/>
    <w:rsid w:val="0017398E"/>
    <w:rsid w:val="001C05A5"/>
    <w:rsid w:val="001C204B"/>
    <w:rsid w:val="001D25CE"/>
    <w:rsid w:val="001D3FD7"/>
    <w:rsid w:val="001E384E"/>
    <w:rsid w:val="001F42C8"/>
    <w:rsid w:val="0022121C"/>
    <w:rsid w:val="00230AE2"/>
    <w:rsid w:val="00240C21"/>
    <w:rsid w:val="00275151"/>
    <w:rsid w:val="00286DCD"/>
    <w:rsid w:val="00293D7F"/>
    <w:rsid w:val="002C19B4"/>
    <w:rsid w:val="002C2321"/>
    <w:rsid w:val="002E50C8"/>
    <w:rsid w:val="002E757D"/>
    <w:rsid w:val="002E7F4A"/>
    <w:rsid w:val="00303CA9"/>
    <w:rsid w:val="00306981"/>
    <w:rsid w:val="00317337"/>
    <w:rsid w:val="0032710E"/>
    <w:rsid w:val="00332C35"/>
    <w:rsid w:val="0034347F"/>
    <w:rsid w:val="003472EF"/>
    <w:rsid w:val="00350A8F"/>
    <w:rsid w:val="003536CF"/>
    <w:rsid w:val="003820B4"/>
    <w:rsid w:val="0038245A"/>
    <w:rsid w:val="00382E07"/>
    <w:rsid w:val="003A4A6A"/>
    <w:rsid w:val="003C2BF0"/>
    <w:rsid w:val="003F793C"/>
    <w:rsid w:val="004102C8"/>
    <w:rsid w:val="004358C3"/>
    <w:rsid w:val="004B15C5"/>
    <w:rsid w:val="004B6263"/>
    <w:rsid w:val="004B642D"/>
    <w:rsid w:val="004C0A92"/>
    <w:rsid w:val="004E5A78"/>
    <w:rsid w:val="004F5B53"/>
    <w:rsid w:val="00505249"/>
    <w:rsid w:val="00534BE2"/>
    <w:rsid w:val="00535548"/>
    <w:rsid w:val="00535FE5"/>
    <w:rsid w:val="00542F77"/>
    <w:rsid w:val="00546438"/>
    <w:rsid w:val="0055119D"/>
    <w:rsid w:val="0057359E"/>
    <w:rsid w:val="00590B86"/>
    <w:rsid w:val="00596387"/>
    <w:rsid w:val="006010CC"/>
    <w:rsid w:val="00616DDD"/>
    <w:rsid w:val="006218A6"/>
    <w:rsid w:val="006232DF"/>
    <w:rsid w:val="0063240B"/>
    <w:rsid w:val="00643357"/>
    <w:rsid w:val="00657062"/>
    <w:rsid w:val="00663FB9"/>
    <w:rsid w:val="0066509D"/>
    <w:rsid w:val="0067532F"/>
    <w:rsid w:val="00675E41"/>
    <w:rsid w:val="00677468"/>
    <w:rsid w:val="006D2AAA"/>
    <w:rsid w:val="006D546A"/>
    <w:rsid w:val="006E5F62"/>
    <w:rsid w:val="006E65C0"/>
    <w:rsid w:val="006F13BB"/>
    <w:rsid w:val="007035E8"/>
    <w:rsid w:val="007272B2"/>
    <w:rsid w:val="00755EAC"/>
    <w:rsid w:val="007728C0"/>
    <w:rsid w:val="00782A26"/>
    <w:rsid w:val="007A4B44"/>
    <w:rsid w:val="007A59BA"/>
    <w:rsid w:val="007B3510"/>
    <w:rsid w:val="007E2EB6"/>
    <w:rsid w:val="007E4BBB"/>
    <w:rsid w:val="007F4454"/>
    <w:rsid w:val="007F61DF"/>
    <w:rsid w:val="007F6A92"/>
    <w:rsid w:val="008012AB"/>
    <w:rsid w:val="008047C1"/>
    <w:rsid w:val="0083075D"/>
    <w:rsid w:val="00866018"/>
    <w:rsid w:val="00867BA8"/>
    <w:rsid w:val="00893A8C"/>
    <w:rsid w:val="00896E7C"/>
    <w:rsid w:val="008E3E01"/>
    <w:rsid w:val="008E48EC"/>
    <w:rsid w:val="008E554C"/>
    <w:rsid w:val="008F14DE"/>
    <w:rsid w:val="008F4C93"/>
    <w:rsid w:val="009066AF"/>
    <w:rsid w:val="00906779"/>
    <w:rsid w:val="0091518F"/>
    <w:rsid w:val="009258A5"/>
    <w:rsid w:val="00952D54"/>
    <w:rsid w:val="0095415B"/>
    <w:rsid w:val="00954A32"/>
    <w:rsid w:val="00954CD5"/>
    <w:rsid w:val="009706AF"/>
    <w:rsid w:val="009851B0"/>
    <w:rsid w:val="009E1EB5"/>
    <w:rsid w:val="009F57DC"/>
    <w:rsid w:val="00A20E2B"/>
    <w:rsid w:val="00A37494"/>
    <w:rsid w:val="00A909D1"/>
    <w:rsid w:val="00A9273B"/>
    <w:rsid w:val="00A94F80"/>
    <w:rsid w:val="00A97728"/>
    <w:rsid w:val="00AB77B4"/>
    <w:rsid w:val="00AC4384"/>
    <w:rsid w:val="00AC5B1A"/>
    <w:rsid w:val="00AE3161"/>
    <w:rsid w:val="00AE688D"/>
    <w:rsid w:val="00B10CC2"/>
    <w:rsid w:val="00B22AEB"/>
    <w:rsid w:val="00B328C2"/>
    <w:rsid w:val="00B516E0"/>
    <w:rsid w:val="00B70885"/>
    <w:rsid w:val="00B8044F"/>
    <w:rsid w:val="00B83198"/>
    <w:rsid w:val="00B955C1"/>
    <w:rsid w:val="00BB2B4A"/>
    <w:rsid w:val="00BB62DA"/>
    <w:rsid w:val="00BD4D77"/>
    <w:rsid w:val="00BF06C8"/>
    <w:rsid w:val="00BF7A90"/>
    <w:rsid w:val="00C01487"/>
    <w:rsid w:val="00C03175"/>
    <w:rsid w:val="00C06335"/>
    <w:rsid w:val="00C12068"/>
    <w:rsid w:val="00C150A1"/>
    <w:rsid w:val="00C24A20"/>
    <w:rsid w:val="00C307BD"/>
    <w:rsid w:val="00C5742D"/>
    <w:rsid w:val="00C71958"/>
    <w:rsid w:val="00C767E6"/>
    <w:rsid w:val="00CB1667"/>
    <w:rsid w:val="00CD6A36"/>
    <w:rsid w:val="00CD737C"/>
    <w:rsid w:val="00CE12F9"/>
    <w:rsid w:val="00CE6AB4"/>
    <w:rsid w:val="00D031D6"/>
    <w:rsid w:val="00D03429"/>
    <w:rsid w:val="00D10272"/>
    <w:rsid w:val="00D10C3B"/>
    <w:rsid w:val="00D11AD7"/>
    <w:rsid w:val="00D11B5C"/>
    <w:rsid w:val="00D13789"/>
    <w:rsid w:val="00D27A40"/>
    <w:rsid w:val="00D31A26"/>
    <w:rsid w:val="00D36154"/>
    <w:rsid w:val="00D57361"/>
    <w:rsid w:val="00D615FF"/>
    <w:rsid w:val="00D67151"/>
    <w:rsid w:val="00D75ADE"/>
    <w:rsid w:val="00D87023"/>
    <w:rsid w:val="00D94D3C"/>
    <w:rsid w:val="00DA1E16"/>
    <w:rsid w:val="00DB28E7"/>
    <w:rsid w:val="00DC3F69"/>
    <w:rsid w:val="00DC586B"/>
    <w:rsid w:val="00DC7368"/>
    <w:rsid w:val="00DD581A"/>
    <w:rsid w:val="00DD5F94"/>
    <w:rsid w:val="00DE25DE"/>
    <w:rsid w:val="00DF01CF"/>
    <w:rsid w:val="00DF4D92"/>
    <w:rsid w:val="00DF51F1"/>
    <w:rsid w:val="00E21D20"/>
    <w:rsid w:val="00E4442C"/>
    <w:rsid w:val="00E82BCE"/>
    <w:rsid w:val="00EA498E"/>
    <w:rsid w:val="00EC77BD"/>
    <w:rsid w:val="00ED05B5"/>
    <w:rsid w:val="00ED134A"/>
    <w:rsid w:val="00EE77F2"/>
    <w:rsid w:val="00EF38DC"/>
    <w:rsid w:val="00F23D38"/>
    <w:rsid w:val="00F35077"/>
    <w:rsid w:val="00F35DA6"/>
    <w:rsid w:val="00F53418"/>
    <w:rsid w:val="00F86998"/>
    <w:rsid w:val="00FA2221"/>
    <w:rsid w:val="00FA3154"/>
    <w:rsid w:val="00FB0499"/>
    <w:rsid w:val="00FD0FAC"/>
    <w:rsid w:val="00FD2BD5"/>
    <w:rsid w:val="00FE3C23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D724E7E-3819-43BF-84A7-A15AEA81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2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12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3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D7F"/>
  </w:style>
  <w:style w:type="paragraph" w:styleId="a5">
    <w:name w:val="footer"/>
    <w:basedOn w:val="a"/>
    <w:link w:val="a6"/>
    <w:uiPriority w:val="99"/>
    <w:unhideWhenUsed/>
    <w:rsid w:val="00293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D7F"/>
  </w:style>
  <w:style w:type="paragraph" w:styleId="a7">
    <w:name w:val="Balloon Text"/>
    <w:basedOn w:val="a"/>
    <w:link w:val="a8"/>
    <w:uiPriority w:val="99"/>
    <w:semiHidden/>
    <w:unhideWhenUsed/>
    <w:rsid w:val="00C57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742D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120E0C"/>
    <w:pPr>
      <w:spacing w:after="0" w:line="240" w:lineRule="auto"/>
    </w:pPr>
  </w:style>
  <w:style w:type="paragraph" w:styleId="aa">
    <w:name w:val="footnote text"/>
    <w:basedOn w:val="a"/>
    <w:link w:val="ab"/>
    <w:uiPriority w:val="99"/>
    <w:semiHidden/>
    <w:unhideWhenUsed/>
    <w:rsid w:val="007F6A9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F6A9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F6A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68AC9-7C0B-4CD5-9221-F7FAA643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8042</Words>
  <Characters>45846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АЛЬБИНА ЗЕЛЬФИРОВНА</dc:creator>
  <cp:lastModifiedBy>Виктория Стивенс</cp:lastModifiedBy>
  <cp:revision>2</cp:revision>
  <cp:lastPrinted>2019-06-11T12:45:00Z</cp:lastPrinted>
  <dcterms:created xsi:type="dcterms:W3CDTF">2019-07-25T07:51:00Z</dcterms:created>
  <dcterms:modified xsi:type="dcterms:W3CDTF">2019-07-25T07:51:00Z</dcterms:modified>
</cp:coreProperties>
</file>