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932" w:rsidRDefault="009B6932" w:rsidP="009B6932">
      <w:pPr>
        <w:jc w:val="center"/>
        <w:rPr>
          <w:szCs w:val="28"/>
        </w:rPr>
      </w:pPr>
      <w:r>
        <w:rPr>
          <w:b/>
          <w:noProof/>
          <w:szCs w:val="28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-386080</wp:posOffset>
            </wp:positionV>
            <wp:extent cx="720090" cy="914400"/>
            <wp:effectExtent l="19050" t="0" r="3810" b="0"/>
            <wp:wrapNone/>
            <wp:docPr id="7" name="Рисунок 1" descr="C:\Users\Gleboff\Downloads\герб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Gleboff\Downloads\герб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6932" w:rsidRDefault="009B6932" w:rsidP="004A5582">
      <w:pPr>
        <w:pStyle w:val="FR1"/>
        <w:spacing w:before="0"/>
        <w:rPr>
          <w:sz w:val="28"/>
          <w:szCs w:val="28"/>
          <w:lang w:val="ru-RU"/>
        </w:rPr>
      </w:pPr>
    </w:p>
    <w:p w:rsidR="009B6932" w:rsidRDefault="009B6932" w:rsidP="009B6932">
      <w:pPr>
        <w:pStyle w:val="FR1"/>
        <w:spacing w:before="0"/>
        <w:jc w:val="center"/>
        <w:rPr>
          <w:sz w:val="28"/>
          <w:szCs w:val="28"/>
          <w:lang w:val="ru-RU"/>
        </w:rPr>
      </w:pPr>
      <w:r w:rsidRPr="008545CF">
        <w:rPr>
          <w:sz w:val="28"/>
          <w:szCs w:val="28"/>
          <w:lang w:val="ru-RU"/>
        </w:rPr>
        <w:t>ПРАВИТЕЛЬСТВО</w:t>
      </w:r>
      <w:r>
        <w:rPr>
          <w:sz w:val="28"/>
          <w:szCs w:val="28"/>
          <w:lang w:val="ru-RU"/>
        </w:rPr>
        <w:t xml:space="preserve"> </w:t>
      </w:r>
      <w:r w:rsidRPr="008545CF">
        <w:rPr>
          <w:sz w:val="28"/>
          <w:szCs w:val="28"/>
          <w:lang w:val="ru-RU"/>
        </w:rPr>
        <w:t>СЕВАСТОПОЛЯ</w:t>
      </w:r>
    </w:p>
    <w:p w:rsidR="009B6932" w:rsidRDefault="009B6932" w:rsidP="009B6932">
      <w:pPr>
        <w:pStyle w:val="FR1"/>
        <w:spacing w:before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ДЕПАРТАМЕНТ АРХИТЕКТУРЫ И ГРАДОСТРОИТЕЛЬСТВА </w:t>
      </w:r>
    </w:p>
    <w:p w:rsidR="009B6932" w:rsidRDefault="009B6932" w:rsidP="009B6932">
      <w:pPr>
        <w:pStyle w:val="FR1"/>
        <w:spacing w:before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ГОРОДА СЕВАСТОПОЛЯ</w:t>
      </w:r>
    </w:p>
    <w:p w:rsidR="009B6932" w:rsidRPr="00EB030E" w:rsidRDefault="00136B14" w:rsidP="009B6932">
      <w:r>
        <w:rPr>
          <w:noProof/>
        </w:rPr>
        <w:pict>
          <v:line id="Line 2" o:spid="_x0000_s1034" style="position:absolute;z-index:251657728;visibility:visible;mso-wrap-distance-top:-6e-5mm;mso-wrap-distance-bottom:-6e-5mm" from="-2.85pt,6.25pt" to="479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" o:allowincell="f" strokeweight="1pt"/>
        </w:pict>
      </w:r>
      <w:r>
        <w:rPr>
          <w:noProof/>
        </w:rPr>
        <w:pict>
          <v:line id="Line 3" o:spid="_x0000_s1033" style="position:absolute;z-index:251658752;visibility:visible;mso-wrap-distance-top:-6e-5mm;mso-wrap-distance-bottom:-6e-5mm" from="-2.85pt,3.65pt" to="479.0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IACEQIAACkEAAAOAAAAZHJzL2Uyb0RvYy54bWysU8GO2jAQvVfqP1i+QxLIUj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" o:allowincell="f" strokeweight="1.75pt"/>
        </w:pict>
      </w:r>
    </w:p>
    <w:p w:rsidR="009B6932" w:rsidRDefault="009B6932" w:rsidP="009B6932">
      <w:pPr>
        <w:contextualSpacing/>
        <w:jc w:val="center"/>
        <w:rPr>
          <w:sz w:val="28"/>
          <w:szCs w:val="28"/>
        </w:rPr>
      </w:pPr>
    </w:p>
    <w:p w:rsidR="009B6932" w:rsidRPr="009B6932" w:rsidRDefault="009B6932" w:rsidP="009B6932">
      <w:pPr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9B6932">
        <w:rPr>
          <w:rFonts w:ascii="Times New Roman" w:hAnsi="Times New Roman"/>
          <w:b/>
          <w:sz w:val="32"/>
          <w:szCs w:val="32"/>
        </w:rPr>
        <w:t>ПРИКАЗ</w:t>
      </w:r>
    </w:p>
    <w:p w:rsidR="009B6932" w:rsidRPr="009B6932" w:rsidRDefault="009B6932" w:rsidP="009B6932">
      <w:pPr>
        <w:tabs>
          <w:tab w:val="left" w:pos="7371"/>
        </w:tabs>
        <w:contextualSpacing/>
        <w:jc w:val="both"/>
        <w:rPr>
          <w:rFonts w:ascii="Times New Roman" w:hAnsi="Times New Roman"/>
          <w:sz w:val="28"/>
          <w:szCs w:val="28"/>
        </w:rPr>
      </w:pPr>
      <w:r w:rsidRPr="009B6932">
        <w:rPr>
          <w:rFonts w:ascii="Times New Roman" w:hAnsi="Times New Roman"/>
          <w:sz w:val="28"/>
          <w:szCs w:val="28"/>
        </w:rPr>
        <w:t xml:space="preserve">________________                                          </w:t>
      </w:r>
      <w:r w:rsidRPr="009B6932">
        <w:rPr>
          <w:rFonts w:ascii="Times New Roman" w:hAnsi="Times New Roman"/>
          <w:sz w:val="28"/>
          <w:szCs w:val="28"/>
          <w:lang w:val="en-US"/>
        </w:rPr>
        <w:t xml:space="preserve">      </w:t>
      </w:r>
      <w:r w:rsidRPr="009B6932">
        <w:rPr>
          <w:rFonts w:ascii="Times New Roman" w:hAnsi="Times New Roman"/>
          <w:sz w:val="28"/>
          <w:szCs w:val="28"/>
        </w:rPr>
        <w:t xml:space="preserve">                                №_____</w:t>
      </w:r>
    </w:p>
    <w:tbl>
      <w:tblPr>
        <w:tblW w:w="9706" w:type="dxa"/>
        <w:tblCellSpacing w:w="0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6"/>
      </w:tblGrid>
      <w:tr w:rsidR="007F4AF6">
        <w:trPr>
          <w:trHeight w:val="1909"/>
          <w:tblCellSpacing w:w="0" w:type="dxa"/>
        </w:trPr>
        <w:tc>
          <w:tcPr>
            <w:tcW w:w="9706" w:type="dxa"/>
            <w:vAlign w:val="center"/>
          </w:tcPr>
          <w:p w:rsidR="007F4AF6" w:rsidRPr="002B191B" w:rsidRDefault="00604149" w:rsidP="002B191B">
            <w:pPr>
              <w:pStyle w:val="a3"/>
              <w:widowControl w:val="0"/>
              <w:jc w:val="both"/>
              <w:rPr>
                <w:sz w:val="27"/>
                <w:szCs w:val="27"/>
              </w:rPr>
            </w:pPr>
            <w:r w:rsidRPr="002B191B">
              <w:rPr>
                <w:sz w:val="27"/>
                <w:szCs w:val="27"/>
              </w:rPr>
              <w:t xml:space="preserve">Об утверждении </w:t>
            </w:r>
            <w:r w:rsidR="002B191B" w:rsidRPr="002B191B">
              <w:rPr>
                <w:sz w:val="27"/>
                <w:szCs w:val="27"/>
              </w:rPr>
              <w:t xml:space="preserve">документации по планировке </w:t>
            </w:r>
            <w:r w:rsidRPr="002B191B">
              <w:rPr>
                <w:sz w:val="27"/>
                <w:szCs w:val="27"/>
              </w:rPr>
              <w:t xml:space="preserve">территории </w:t>
            </w:r>
            <w:r w:rsidR="002B191B" w:rsidRPr="002B191B">
              <w:rPr>
                <w:sz w:val="27"/>
                <w:szCs w:val="27"/>
              </w:rPr>
              <w:t>линейного объекта «Проект планировки и проект межевания территории в районе улицы Вакуленчука 39,39А, 39В в городе Севастополе»</w:t>
            </w:r>
          </w:p>
        </w:tc>
      </w:tr>
    </w:tbl>
    <w:p w:rsidR="007F4AF6" w:rsidRDefault="00260BE0" w:rsidP="004C47CF">
      <w:pPr>
        <w:pStyle w:val="a3"/>
        <w:widowControl w:val="0"/>
        <w:ind w:firstLine="709"/>
        <w:jc w:val="both"/>
        <w:rPr>
          <w:sz w:val="27"/>
        </w:rPr>
      </w:pPr>
      <w:r>
        <w:rPr>
          <w:sz w:val="27"/>
        </w:rPr>
        <w:t>В соответствии с Градост</w:t>
      </w:r>
      <w:bookmarkStart w:id="0" w:name="_GoBack"/>
      <w:bookmarkEnd w:id="0"/>
      <w:r>
        <w:rPr>
          <w:sz w:val="27"/>
        </w:rPr>
        <w:t>роительн</w:t>
      </w:r>
      <w:r w:rsidR="00C42B0F">
        <w:rPr>
          <w:sz w:val="27"/>
        </w:rPr>
        <w:t>ым</w:t>
      </w:r>
      <w:r>
        <w:rPr>
          <w:sz w:val="27"/>
        </w:rPr>
        <w:t xml:space="preserve"> кодекс</w:t>
      </w:r>
      <w:r w:rsidR="00C42B0F">
        <w:rPr>
          <w:sz w:val="27"/>
        </w:rPr>
        <w:t>ом</w:t>
      </w:r>
      <w:r>
        <w:rPr>
          <w:sz w:val="27"/>
        </w:rPr>
        <w:t xml:space="preserve"> Российской Федерации, Уставом города Севастополя, законом города Севастополя от 29.09.2015 № 185-ЗС «О правовых актах </w:t>
      </w:r>
      <w:r w:rsidR="00C42B0F">
        <w:rPr>
          <w:sz w:val="27"/>
        </w:rPr>
        <w:t xml:space="preserve">города Севастополя», Положением </w:t>
      </w:r>
      <w:r>
        <w:rPr>
          <w:sz w:val="27"/>
        </w:rPr>
        <w:t>о Департаменте архитектуры и градостроительства города Севастополя, утвержденным постановле</w:t>
      </w:r>
      <w:r w:rsidR="004C47CF">
        <w:rPr>
          <w:sz w:val="27"/>
        </w:rPr>
        <w:t xml:space="preserve">нием Правительства Севастополя </w:t>
      </w:r>
      <w:r>
        <w:rPr>
          <w:sz w:val="27"/>
        </w:rPr>
        <w:t>от 29.12.2016 № 1300-ПП,</w:t>
      </w:r>
    </w:p>
    <w:p w:rsidR="007F4AF6" w:rsidRDefault="007F4AF6">
      <w:pPr>
        <w:pStyle w:val="a3"/>
        <w:widowControl w:val="0"/>
        <w:jc w:val="both"/>
        <w:rPr>
          <w:sz w:val="27"/>
        </w:rPr>
      </w:pPr>
    </w:p>
    <w:p w:rsidR="007F4AF6" w:rsidRDefault="00260BE0">
      <w:pPr>
        <w:pStyle w:val="a3"/>
        <w:widowControl w:val="0"/>
        <w:jc w:val="both"/>
        <w:rPr>
          <w:sz w:val="27"/>
        </w:rPr>
      </w:pPr>
      <w:r>
        <w:rPr>
          <w:sz w:val="27"/>
        </w:rPr>
        <w:t>ПРИКАЗЫВАЮ</w:t>
      </w:r>
    </w:p>
    <w:p w:rsidR="007F4AF6" w:rsidRDefault="007F4AF6">
      <w:pPr>
        <w:pStyle w:val="a3"/>
        <w:widowControl w:val="0"/>
        <w:ind w:firstLine="709"/>
        <w:jc w:val="both"/>
        <w:rPr>
          <w:sz w:val="27"/>
        </w:rPr>
      </w:pPr>
    </w:p>
    <w:p w:rsidR="007F4AF6" w:rsidRPr="000950E8" w:rsidRDefault="00260BE0">
      <w:pPr>
        <w:pStyle w:val="a3"/>
        <w:widowControl w:val="0"/>
        <w:jc w:val="both"/>
        <w:rPr>
          <w:sz w:val="27"/>
          <w:szCs w:val="27"/>
        </w:rPr>
      </w:pPr>
      <w:r>
        <w:rPr>
          <w:sz w:val="27"/>
        </w:rPr>
        <w:tab/>
      </w:r>
      <w:r w:rsidRPr="000950E8">
        <w:rPr>
          <w:sz w:val="27"/>
          <w:szCs w:val="27"/>
        </w:rPr>
        <w:t>1. </w:t>
      </w:r>
      <w:r w:rsidR="00604149" w:rsidRPr="000950E8">
        <w:rPr>
          <w:sz w:val="27"/>
          <w:szCs w:val="27"/>
        </w:rPr>
        <w:t xml:space="preserve">Утвердить </w:t>
      </w:r>
      <w:r w:rsidR="002B191B" w:rsidRPr="002B191B">
        <w:rPr>
          <w:sz w:val="27"/>
          <w:szCs w:val="27"/>
        </w:rPr>
        <w:t>документаци</w:t>
      </w:r>
      <w:r w:rsidR="002B191B">
        <w:rPr>
          <w:sz w:val="27"/>
          <w:szCs w:val="27"/>
        </w:rPr>
        <w:t>ю</w:t>
      </w:r>
      <w:r w:rsidR="002B191B" w:rsidRPr="002B191B">
        <w:rPr>
          <w:sz w:val="27"/>
          <w:szCs w:val="27"/>
        </w:rPr>
        <w:t xml:space="preserve"> по планировке территории линейного объекта «Проект планировки и проект межевания территории в районе улицы Вакуленчука 39,39А, 39В в городе Севастополе»</w:t>
      </w:r>
      <w:r w:rsidR="00604149" w:rsidRPr="000950E8">
        <w:rPr>
          <w:sz w:val="27"/>
          <w:szCs w:val="27"/>
        </w:rPr>
        <w:t xml:space="preserve"> (прилагается).</w:t>
      </w:r>
    </w:p>
    <w:p w:rsidR="007F4AF6" w:rsidRPr="000950E8" w:rsidRDefault="00260BE0">
      <w:pPr>
        <w:pStyle w:val="a3"/>
        <w:widowControl w:val="0"/>
        <w:jc w:val="both"/>
        <w:rPr>
          <w:sz w:val="27"/>
          <w:szCs w:val="27"/>
        </w:rPr>
      </w:pPr>
      <w:r w:rsidRPr="000950E8">
        <w:rPr>
          <w:sz w:val="27"/>
          <w:szCs w:val="27"/>
        </w:rPr>
        <w:tab/>
        <w:t xml:space="preserve">2. </w:t>
      </w:r>
      <w:r w:rsidR="00604149" w:rsidRPr="000950E8">
        <w:rPr>
          <w:sz w:val="27"/>
          <w:szCs w:val="27"/>
        </w:rPr>
        <w:t xml:space="preserve">Отделу проектов планировок Управления градостроительной политики Департамента архитектуры и градостроительства города Севастополя направить </w:t>
      </w:r>
      <w:r w:rsidR="000950E8">
        <w:rPr>
          <w:sz w:val="27"/>
          <w:szCs w:val="27"/>
        </w:rPr>
        <w:t xml:space="preserve">                               </w:t>
      </w:r>
      <w:r w:rsidR="00604149" w:rsidRPr="000950E8">
        <w:rPr>
          <w:sz w:val="27"/>
          <w:szCs w:val="27"/>
        </w:rPr>
        <w:t xml:space="preserve">в орган регистрации прав </w:t>
      </w:r>
      <w:r w:rsidR="002B191B" w:rsidRPr="002B191B">
        <w:rPr>
          <w:sz w:val="27"/>
          <w:szCs w:val="27"/>
        </w:rPr>
        <w:t>документаци</w:t>
      </w:r>
      <w:r w:rsidR="002B191B">
        <w:rPr>
          <w:sz w:val="27"/>
          <w:szCs w:val="27"/>
        </w:rPr>
        <w:t>ю</w:t>
      </w:r>
      <w:r w:rsidR="002B191B" w:rsidRPr="002B191B">
        <w:rPr>
          <w:sz w:val="27"/>
          <w:szCs w:val="27"/>
        </w:rPr>
        <w:t xml:space="preserve"> по планировке территории линейного объекта «Проект планировки и проект межевания территории в районе улицы Вакуленчука 39,39А, 39В в городе Севастополе»</w:t>
      </w:r>
      <w:r w:rsidR="002B191B">
        <w:rPr>
          <w:sz w:val="27"/>
          <w:szCs w:val="27"/>
        </w:rPr>
        <w:t xml:space="preserve"> </w:t>
      </w:r>
      <w:r w:rsidR="00604149" w:rsidRPr="000950E8">
        <w:rPr>
          <w:sz w:val="27"/>
          <w:szCs w:val="27"/>
        </w:rPr>
        <w:t>для внесения сведений в Единый государственный реестр недвижимости города Севастополя.</w:t>
      </w:r>
    </w:p>
    <w:p w:rsidR="007F4AF6" w:rsidRPr="000950E8" w:rsidRDefault="00260BE0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0950E8">
        <w:rPr>
          <w:rFonts w:ascii="Times New Roman" w:hAnsi="Times New Roman"/>
          <w:sz w:val="27"/>
          <w:szCs w:val="27"/>
        </w:rPr>
        <w:tab/>
      </w:r>
      <w:r w:rsidR="00604149" w:rsidRPr="000950E8">
        <w:rPr>
          <w:rFonts w:ascii="Times New Roman" w:hAnsi="Times New Roman"/>
          <w:sz w:val="27"/>
          <w:szCs w:val="27"/>
        </w:rPr>
        <w:t>3</w:t>
      </w:r>
      <w:r w:rsidRPr="000950E8">
        <w:rPr>
          <w:rFonts w:ascii="Times New Roman" w:hAnsi="Times New Roman"/>
          <w:sz w:val="27"/>
          <w:szCs w:val="27"/>
        </w:rPr>
        <w:t>. Отделу государственной службы, кадров и охраны труда Управления административной работы Департамента архитектуры и градостроительства города Севастополя обеспечить размещение данного приказа на официальном сайте Департамента архитектуры и градостроительства города Севастополя.</w:t>
      </w:r>
    </w:p>
    <w:p w:rsidR="007F4AF6" w:rsidRPr="000950E8" w:rsidRDefault="00260BE0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0950E8">
        <w:rPr>
          <w:rFonts w:ascii="Times New Roman" w:hAnsi="Times New Roman"/>
          <w:sz w:val="27"/>
          <w:szCs w:val="27"/>
        </w:rPr>
        <w:tab/>
      </w:r>
      <w:r w:rsidR="00604149" w:rsidRPr="000950E8">
        <w:rPr>
          <w:rFonts w:ascii="Times New Roman" w:hAnsi="Times New Roman"/>
          <w:sz w:val="27"/>
          <w:szCs w:val="27"/>
        </w:rPr>
        <w:t>4</w:t>
      </w:r>
      <w:r w:rsidRPr="000950E8">
        <w:rPr>
          <w:rFonts w:ascii="Times New Roman" w:hAnsi="Times New Roman"/>
          <w:sz w:val="27"/>
          <w:szCs w:val="27"/>
        </w:rPr>
        <w:t xml:space="preserve">. Контроль за исполнением настоящего приказа оставляю за собой. </w:t>
      </w:r>
    </w:p>
    <w:p w:rsidR="007F4AF6" w:rsidRDefault="007F4AF6">
      <w:pPr>
        <w:spacing w:after="0" w:line="240" w:lineRule="auto"/>
        <w:jc w:val="both"/>
        <w:rPr>
          <w:rFonts w:ascii="Times New Roman" w:hAnsi="Times New Roman"/>
          <w:sz w:val="27"/>
        </w:rPr>
      </w:pPr>
    </w:p>
    <w:p w:rsidR="00231FB9" w:rsidRDefault="00231FB9">
      <w:pPr>
        <w:spacing w:after="0" w:line="240" w:lineRule="auto"/>
        <w:jc w:val="both"/>
        <w:rPr>
          <w:rFonts w:ascii="Times New Roman" w:hAnsi="Times New Roman"/>
          <w:sz w:val="27"/>
        </w:rPr>
      </w:pPr>
    </w:p>
    <w:p w:rsidR="007F4AF6" w:rsidRDefault="00260BE0">
      <w:pPr>
        <w:spacing w:after="0" w:line="240" w:lineRule="auto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Директор Департамента –</w:t>
      </w:r>
    </w:p>
    <w:p w:rsidR="004C47CF" w:rsidRDefault="00260BE0">
      <w:pPr>
        <w:spacing w:after="0" w:line="240" w:lineRule="auto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член Правительства Севастополя                                           </w:t>
      </w:r>
      <w:r w:rsidR="00F02D97">
        <w:rPr>
          <w:rFonts w:ascii="Times New Roman" w:hAnsi="Times New Roman"/>
          <w:sz w:val="27"/>
        </w:rPr>
        <w:t xml:space="preserve">      </w:t>
      </w:r>
      <w:r>
        <w:rPr>
          <w:rFonts w:ascii="Times New Roman" w:hAnsi="Times New Roman"/>
          <w:sz w:val="27"/>
        </w:rPr>
        <w:t xml:space="preserve">    </w:t>
      </w:r>
      <w:r w:rsidR="004C47CF">
        <w:rPr>
          <w:rFonts w:ascii="Times New Roman" w:hAnsi="Times New Roman"/>
          <w:sz w:val="27"/>
        </w:rPr>
        <w:t xml:space="preserve">       </w:t>
      </w:r>
      <w:r>
        <w:rPr>
          <w:rFonts w:ascii="Times New Roman" w:hAnsi="Times New Roman"/>
          <w:sz w:val="27"/>
        </w:rPr>
        <w:t xml:space="preserve"> М.А. Жукалов</w:t>
      </w:r>
    </w:p>
    <w:p w:rsidR="00604149" w:rsidRDefault="00604149">
      <w:pPr>
        <w:spacing w:after="0" w:line="240" w:lineRule="auto"/>
        <w:jc w:val="both"/>
        <w:rPr>
          <w:rFonts w:ascii="Times New Roman" w:hAnsi="Times New Roman"/>
          <w:sz w:val="27"/>
        </w:rPr>
      </w:pPr>
      <w:r w:rsidRPr="00604149">
        <w:rPr>
          <w:rFonts w:ascii="Times New Roman" w:hAnsi="Times New Roman"/>
          <w:sz w:val="27"/>
        </w:rPr>
        <w:t xml:space="preserve">               </w:t>
      </w:r>
      <w:r>
        <w:rPr>
          <w:rFonts w:ascii="Times New Roman" w:hAnsi="Times New Roman"/>
          <w:sz w:val="27"/>
        </w:rPr>
        <w:t xml:space="preserve">                                        </w:t>
      </w:r>
      <w:r w:rsidRPr="00604149">
        <w:rPr>
          <w:rFonts w:ascii="Times New Roman" w:hAnsi="Times New Roman"/>
          <w:sz w:val="27"/>
        </w:rPr>
        <w:t xml:space="preserve">   [МЕСТО ДЛЯ ПОДПИСИ]</w:t>
      </w:r>
    </w:p>
    <w:tbl>
      <w:tblPr>
        <w:tblpPr w:leftFromText="180" w:rightFromText="180" w:vertAnchor="page" w:horzAnchor="page" w:tblpX="538" w:tblpY="736"/>
        <w:tblW w:w="9640" w:type="dxa"/>
        <w:tblLayout w:type="fixed"/>
        <w:tblLook w:val="04A0" w:firstRow="1" w:lastRow="0" w:firstColumn="1" w:lastColumn="0" w:noHBand="0" w:noVBand="1"/>
      </w:tblPr>
      <w:tblGrid>
        <w:gridCol w:w="4928"/>
        <w:gridCol w:w="4712"/>
      </w:tblGrid>
      <w:tr w:rsidR="00D441CC" w:rsidRPr="00D441CC" w:rsidTr="00D441CC">
        <w:trPr>
          <w:trHeight w:val="2682"/>
        </w:trPr>
        <w:tc>
          <w:tcPr>
            <w:tcW w:w="4928" w:type="dxa"/>
            <w:shd w:val="clear" w:color="auto" w:fill="auto"/>
          </w:tcPr>
          <w:p w:rsidR="00D441CC" w:rsidRPr="00D441CC" w:rsidRDefault="00D441CC" w:rsidP="00D441CC">
            <w:pPr>
              <w:ind w:left="-113" w:right="-113"/>
              <w:rPr>
                <w:rFonts w:ascii="Times New Roman" w:hAnsi="Times New Roman"/>
                <w:b/>
                <w:sz w:val="28"/>
                <w:szCs w:val="28"/>
              </w:rPr>
            </w:pPr>
            <w:r w:rsidRPr="00D441C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ПОДГОТОВЛЕН</w:t>
            </w:r>
          </w:p>
          <w:p w:rsidR="00D441CC" w:rsidRPr="00D441CC" w:rsidRDefault="00D441CC" w:rsidP="00D441CC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</w:p>
          <w:p w:rsidR="00D441CC" w:rsidRPr="00D441CC" w:rsidRDefault="00D441CC" w:rsidP="00BD6D07">
            <w:pPr>
              <w:ind w:left="-113" w:right="-113" w:hanging="18"/>
              <w:rPr>
                <w:rFonts w:ascii="Times New Roman" w:hAnsi="Times New Roman"/>
                <w:b/>
                <w:sz w:val="28"/>
                <w:szCs w:val="28"/>
              </w:rPr>
            </w:pPr>
            <w:r w:rsidRPr="00D441CC">
              <w:rPr>
                <w:rFonts w:ascii="Times New Roman" w:hAnsi="Times New Roman"/>
                <w:sz w:val="28"/>
                <w:szCs w:val="28"/>
              </w:rPr>
              <w:t xml:space="preserve">Начальник отдела проектов        планировок Управления градостроительной политики </w:t>
            </w:r>
          </w:p>
          <w:p w:rsidR="00D441CC" w:rsidRDefault="00D441CC" w:rsidP="00D441CC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П.Е.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Скоробогатая</w:t>
            </w:r>
            <w:r w:rsidRPr="00D441CC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____»____________202</w:t>
            </w:r>
            <w:r w:rsidR="002B191B">
              <w:rPr>
                <w:rFonts w:ascii="Times New Roman" w:hAnsi="Times New Roman"/>
                <w:sz w:val="28"/>
                <w:szCs w:val="28"/>
              </w:rPr>
              <w:t>1</w:t>
            </w:r>
            <w:r w:rsidRPr="00D441C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441CC" w:rsidRDefault="00D441CC" w:rsidP="00D441CC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</w:p>
          <w:p w:rsidR="00D441CC" w:rsidRDefault="00D441CC" w:rsidP="00D441CC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</w:p>
          <w:p w:rsidR="00D441CC" w:rsidRDefault="00D441CC" w:rsidP="00D441CC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</w:p>
          <w:p w:rsidR="00D441CC" w:rsidRDefault="00D441CC" w:rsidP="00D441CC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</w:p>
          <w:p w:rsidR="00D441CC" w:rsidRDefault="00D441CC" w:rsidP="00D441CC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</w:p>
          <w:p w:rsidR="00D441CC" w:rsidRDefault="00D441CC" w:rsidP="00D441CC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</w:p>
          <w:p w:rsidR="00D441CC" w:rsidRDefault="00D441CC" w:rsidP="00D441CC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</w:p>
          <w:p w:rsidR="00D441CC" w:rsidRDefault="00D441CC" w:rsidP="00D441CC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</w:p>
          <w:p w:rsidR="00D441CC" w:rsidRDefault="00D441CC" w:rsidP="00D441CC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</w:p>
          <w:p w:rsidR="00D441CC" w:rsidRDefault="00D441CC" w:rsidP="00D441CC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</w:p>
          <w:p w:rsidR="00D441CC" w:rsidRDefault="00D441CC" w:rsidP="00D441CC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</w:p>
          <w:p w:rsidR="00D441CC" w:rsidRDefault="00D441CC" w:rsidP="00D441CC">
            <w:pPr>
              <w:ind w:right="-113"/>
              <w:rPr>
                <w:rFonts w:ascii="Times New Roman" w:hAnsi="Times New Roman"/>
                <w:sz w:val="28"/>
                <w:szCs w:val="28"/>
              </w:rPr>
            </w:pPr>
          </w:p>
          <w:p w:rsidR="00D441CC" w:rsidRPr="00D441CC" w:rsidRDefault="00D441CC" w:rsidP="00D441CC">
            <w:pPr>
              <w:ind w:right="-113"/>
              <w:rPr>
                <w:rFonts w:ascii="Times New Roman" w:hAnsi="Times New Roman"/>
                <w:b/>
                <w:sz w:val="18"/>
                <w:szCs w:val="18"/>
              </w:rPr>
            </w:pPr>
            <w:r w:rsidRPr="00D441CC">
              <w:rPr>
                <w:rFonts w:ascii="Times New Roman" w:hAnsi="Times New Roman"/>
                <w:b/>
                <w:sz w:val="18"/>
                <w:szCs w:val="18"/>
              </w:rPr>
              <w:t>Приказ направлен:</w:t>
            </w:r>
          </w:p>
          <w:p w:rsidR="00D441CC" w:rsidRPr="00D441CC" w:rsidRDefault="00D441CC" w:rsidP="00B73BBE">
            <w:pPr>
              <w:spacing w:after="0" w:line="240" w:lineRule="auto"/>
              <w:ind w:left="-113" w:right="-113"/>
              <w:rPr>
                <w:rFonts w:ascii="Times New Roman" w:hAnsi="Times New Roman"/>
                <w:b/>
                <w:sz w:val="18"/>
                <w:szCs w:val="18"/>
              </w:rPr>
            </w:pPr>
            <w:r w:rsidRPr="00D441CC">
              <w:rPr>
                <w:rFonts w:ascii="Times New Roman" w:hAnsi="Times New Roman"/>
                <w:sz w:val="18"/>
                <w:szCs w:val="18"/>
              </w:rPr>
              <w:t>1</w:t>
            </w:r>
            <w:r w:rsidR="00292FC2">
              <w:rPr>
                <w:rFonts w:ascii="Times New Roman" w:hAnsi="Times New Roman"/>
                <w:sz w:val="18"/>
                <w:szCs w:val="18"/>
              </w:rPr>
              <w:t>Департамент транспорта и развития дорожно-транспортной инфраструктуры города Севастополя</w:t>
            </w:r>
            <w:r w:rsidR="00B73BB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D441CC">
              <w:rPr>
                <w:rFonts w:ascii="Times New Roman" w:hAnsi="Times New Roman"/>
                <w:sz w:val="18"/>
                <w:szCs w:val="18"/>
              </w:rPr>
              <w:t>(скан-</w:t>
            </w:r>
            <w:proofErr w:type="gramStart"/>
            <w:r w:rsidRPr="00D441CC">
              <w:rPr>
                <w:rFonts w:ascii="Times New Roman" w:hAnsi="Times New Roman"/>
                <w:sz w:val="18"/>
                <w:szCs w:val="18"/>
              </w:rPr>
              <w:t>копия)</w:t>
            </w:r>
            <w:r w:rsidR="00292FC2"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proofErr w:type="gramEnd"/>
            <w:r w:rsidRPr="00D441CC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292FC2" w:rsidRPr="00D441CC">
              <w:rPr>
                <w:rFonts w:ascii="Times New Roman" w:hAnsi="Times New Roman"/>
                <w:sz w:val="18"/>
                <w:szCs w:val="18"/>
              </w:rPr>
              <w:t xml:space="preserve">- 1                  </w:t>
            </w:r>
            <w:r w:rsidRPr="00D441C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73BBE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</w:t>
            </w:r>
            <w:r w:rsidRPr="00D441CC">
              <w:rPr>
                <w:rFonts w:ascii="Times New Roman" w:hAnsi="Times New Roman"/>
                <w:sz w:val="18"/>
                <w:szCs w:val="18"/>
              </w:rPr>
              <w:t xml:space="preserve">          </w:t>
            </w:r>
            <w:r w:rsidR="00B73BB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441C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D441CC" w:rsidRPr="00D441CC" w:rsidRDefault="00D441CC" w:rsidP="00B73BBE">
            <w:pPr>
              <w:spacing w:after="0" w:line="240" w:lineRule="auto"/>
              <w:ind w:left="-113" w:right="-113"/>
              <w:rPr>
                <w:rFonts w:ascii="Times New Roman" w:hAnsi="Times New Roman"/>
                <w:sz w:val="18"/>
                <w:szCs w:val="18"/>
              </w:rPr>
            </w:pPr>
            <w:r w:rsidRPr="00D441CC">
              <w:rPr>
                <w:rFonts w:ascii="Times New Roman" w:hAnsi="Times New Roman"/>
                <w:sz w:val="18"/>
                <w:szCs w:val="18"/>
              </w:rPr>
              <w:t>2. Департамент по имущественным и земельным</w:t>
            </w:r>
          </w:p>
          <w:p w:rsidR="00D441CC" w:rsidRPr="00D441CC" w:rsidRDefault="00D441CC" w:rsidP="00B73BBE">
            <w:pPr>
              <w:spacing w:after="0" w:line="240" w:lineRule="auto"/>
              <w:ind w:left="-113" w:right="-113"/>
              <w:rPr>
                <w:rFonts w:ascii="Times New Roman" w:hAnsi="Times New Roman"/>
                <w:sz w:val="18"/>
                <w:szCs w:val="18"/>
              </w:rPr>
            </w:pPr>
            <w:r w:rsidRPr="00D441CC">
              <w:rPr>
                <w:rFonts w:ascii="Times New Roman" w:hAnsi="Times New Roman"/>
                <w:sz w:val="18"/>
                <w:szCs w:val="18"/>
              </w:rPr>
              <w:t xml:space="preserve"> отношениям города Севастополя (скан-копия)      </w:t>
            </w:r>
            <w:r w:rsidR="00B73BBE"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r w:rsidRPr="00D441CC">
              <w:rPr>
                <w:rFonts w:ascii="Times New Roman" w:hAnsi="Times New Roman"/>
                <w:sz w:val="18"/>
                <w:szCs w:val="18"/>
              </w:rPr>
              <w:t xml:space="preserve">  - 1                                     </w:t>
            </w:r>
          </w:p>
          <w:p w:rsidR="00D441CC" w:rsidRPr="00D441CC" w:rsidRDefault="00D441CC" w:rsidP="00B73BBE">
            <w:pPr>
              <w:spacing w:after="0" w:line="240" w:lineRule="auto"/>
              <w:ind w:left="-113" w:right="-113"/>
              <w:rPr>
                <w:rFonts w:ascii="Times New Roman" w:hAnsi="Times New Roman"/>
                <w:sz w:val="18"/>
                <w:szCs w:val="18"/>
              </w:rPr>
            </w:pPr>
            <w:r w:rsidRPr="00D441CC">
              <w:rPr>
                <w:rFonts w:ascii="Times New Roman" w:hAnsi="Times New Roman"/>
                <w:sz w:val="18"/>
                <w:szCs w:val="18"/>
              </w:rPr>
              <w:t xml:space="preserve">3. Законодательное Собрание города Севастополя     </w:t>
            </w:r>
            <w:r w:rsidR="00B73BBE">
              <w:rPr>
                <w:rFonts w:ascii="Times New Roman" w:hAnsi="Times New Roman"/>
                <w:sz w:val="18"/>
                <w:szCs w:val="18"/>
              </w:rPr>
              <w:t xml:space="preserve">            </w:t>
            </w:r>
            <w:r w:rsidRPr="00D441CC">
              <w:rPr>
                <w:rFonts w:ascii="Times New Roman" w:hAnsi="Times New Roman"/>
                <w:sz w:val="18"/>
                <w:szCs w:val="18"/>
              </w:rPr>
              <w:t xml:space="preserve">     (скан-копия)                                                              </w:t>
            </w:r>
            <w:r w:rsidR="00B73BBE"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r w:rsidRPr="00D441CC">
              <w:rPr>
                <w:rFonts w:ascii="Times New Roman" w:hAnsi="Times New Roman"/>
                <w:sz w:val="18"/>
                <w:szCs w:val="18"/>
              </w:rPr>
              <w:t xml:space="preserve">    - 1</w:t>
            </w:r>
          </w:p>
          <w:p w:rsidR="00D441CC" w:rsidRDefault="00D441CC" w:rsidP="00B73BBE">
            <w:pPr>
              <w:spacing w:after="0" w:line="240" w:lineRule="auto"/>
              <w:ind w:left="-113" w:right="-113"/>
              <w:rPr>
                <w:rFonts w:ascii="Times New Roman" w:hAnsi="Times New Roman"/>
                <w:sz w:val="18"/>
                <w:szCs w:val="18"/>
              </w:rPr>
            </w:pPr>
            <w:r w:rsidRPr="00D441CC">
              <w:rPr>
                <w:rFonts w:ascii="Times New Roman" w:hAnsi="Times New Roman"/>
                <w:sz w:val="18"/>
                <w:szCs w:val="18"/>
              </w:rPr>
              <w:t xml:space="preserve">4. Администрация внутригородского муниципального образования города Севастополя, </w:t>
            </w:r>
            <w:r w:rsidR="00B73BBE">
              <w:rPr>
                <w:rFonts w:ascii="Times New Roman" w:hAnsi="Times New Roman"/>
                <w:sz w:val="18"/>
                <w:szCs w:val="18"/>
              </w:rPr>
              <w:t>Балаклавский</w:t>
            </w:r>
            <w:r w:rsidRPr="00D441CC">
              <w:rPr>
                <w:rFonts w:ascii="Times New Roman" w:hAnsi="Times New Roman"/>
                <w:sz w:val="18"/>
                <w:szCs w:val="18"/>
              </w:rPr>
              <w:t xml:space="preserve"> муниципальный округ (скан-копия)                    </w:t>
            </w:r>
            <w:r w:rsidR="00B73BB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441CC"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r w:rsidR="00B73BB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441CC">
              <w:rPr>
                <w:rFonts w:ascii="Times New Roman" w:hAnsi="Times New Roman"/>
                <w:sz w:val="18"/>
                <w:szCs w:val="18"/>
              </w:rPr>
              <w:t xml:space="preserve">     - 1 </w:t>
            </w:r>
          </w:p>
          <w:p w:rsidR="009B6932" w:rsidRDefault="009B6932" w:rsidP="00B73BBE">
            <w:pPr>
              <w:spacing w:after="0" w:line="240" w:lineRule="auto"/>
              <w:ind w:left="-113" w:right="-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Управление градостроительной политики Департамента архитектуры и градостроительства </w:t>
            </w:r>
          </w:p>
          <w:p w:rsidR="009B6932" w:rsidRDefault="009B6932" w:rsidP="00B73BBE">
            <w:pPr>
              <w:spacing w:after="0" w:line="240" w:lineRule="auto"/>
              <w:ind w:left="-113" w:right="-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города Севастополя                                                          -1</w:t>
            </w:r>
          </w:p>
          <w:p w:rsidR="009B6932" w:rsidRDefault="009B6932" w:rsidP="009B6932">
            <w:pPr>
              <w:spacing w:after="0" w:line="240" w:lineRule="auto"/>
              <w:ind w:left="-113" w:right="-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6. Управление административной работы Департамента архитектуры и градостроительства </w:t>
            </w:r>
          </w:p>
          <w:p w:rsidR="009B6932" w:rsidRDefault="009B6932" w:rsidP="009B6932">
            <w:pPr>
              <w:spacing w:after="0" w:line="240" w:lineRule="auto"/>
              <w:ind w:left="-113" w:right="-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города Севастополя                                                          -1</w:t>
            </w:r>
          </w:p>
          <w:p w:rsidR="009B6932" w:rsidRPr="00D441CC" w:rsidRDefault="009B6932" w:rsidP="00B73BBE">
            <w:pPr>
              <w:spacing w:after="0" w:line="240" w:lineRule="auto"/>
              <w:ind w:left="-113" w:right="-113"/>
              <w:rPr>
                <w:rFonts w:ascii="Times New Roman" w:hAnsi="Times New Roman"/>
                <w:sz w:val="18"/>
                <w:szCs w:val="18"/>
              </w:rPr>
            </w:pPr>
          </w:p>
          <w:p w:rsidR="00D441CC" w:rsidRPr="00D441CC" w:rsidRDefault="00D441CC" w:rsidP="00D441CC">
            <w:pPr>
              <w:ind w:left="-113" w:right="-113"/>
              <w:rPr>
                <w:rFonts w:ascii="Times New Roman" w:hAnsi="Times New Roman"/>
                <w:b/>
                <w:sz w:val="18"/>
                <w:szCs w:val="18"/>
              </w:rPr>
            </w:pPr>
            <w:r w:rsidRPr="00D441CC">
              <w:rPr>
                <w:rFonts w:ascii="Times New Roman" w:hAnsi="Times New Roman"/>
                <w:b/>
                <w:sz w:val="18"/>
                <w:szCs w:val="18"/>
              </w:rPr>
              <w:t>Итого</w:t>
            </w:r>
            <w:r w:rsidRPr="00D441CC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</w:t>
            </w:r>
            <w:r w:rsidRPr="00D441CC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  <w:r w:rsidR="00B73BBE">
              <w:rPr>
                <w:rFonts w:ascii="Times New Roman" w:hAnsi="Times New Roman"/>
                <w:b/>
                <w:sz w:val="18"/>
                <w:szCs w:val="18"/>
              </w:rPr>
              <w:t xml:space="preserve">    </w:t>
            </w:r>
            <w:r w:rsidRPr="00D441CC">
              <w:rPr>
                <w:rFonts w:ascii="Times New Roman" w:hAnsi="Times New Roman"/>
                <w:b/>
                <w:sz w:val="18"/>
                <w:szCs w:val="18"/>
              </w:rPr>
              <w:t xml:space="preserve">       </w:t>
            </w:r>
            <w:r w:rsidRPr="00D441CC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9B6932"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F02D97" w:rsidRPr="00D441CC" w:rsidRDefault="00F02D97" w:rsidP="00604149">
            <w:pPr>
              <w:ind w:right="-113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441CC" w:rsidRPr="00F02D97" w:rsidRDefault="002B191B" w:rsidP="002B191B">
            <w:pPr>
              <w:ind w:left="-113" w:right="-11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Скоробогатая Полина Евгеньевна,</w:t>
            </w:r>
            <w:r w:rsidR="00604149" w:rsidRPr="00F02D97"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начальник </w:t>
            </w:r>
            <w:r w:rsidR="00604149" w:rsidRPr="00F02D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отдела</w:t>
            </w:r>
            <w:proofErr w:type="gramEnd"/>
            <w:r w:rsidR="00604149" w:rsidRPr="00F02D9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проектов планировок Управления градостроительной политики Департамента архитектуры и градостроительства города Севастополя, 49-26-19</w:t>
            </w:r>
          </w:p>
        </w:tc>
        <w:tc>
          <w:tcPr>
            <w:tcW w:w="4712" w:type="dxa"/>
            <w:shd w:val="clear" w:color="auto" w:fill="auto"/>
          </w:tcPr>
          <w:p w:rsidR="00D441CC" w:rsidRPr="00D441CC" w:rsidRDefault="00D441CC" w:rsidP="00D441CC">
            <w:pPr>
              <w:ind w:left="-113" w:right="-113"/>
              <w:rPr>
                <w:rFonts w:ascii="Times New Roman" w:hAnsi="Times New Roman"/>
                <w:b/>
                <w:sz w:val="28"/>
                <w:szCs w:val="28"/>
              </w:rPr>
            </w:pPr>
            <w:r w:rsidRPr="00D441CC">
              <w:rPr>
                <w:rFonts w:ascii="Times New Roman" w:hAnsi="Times New Roman"/>
                <w:b/>
                <w:sz w:val="28"/>
                <w:szCs w:val="28"/>
              </w:rPr>
              <w:t>СОГЛАСОВАН</w:t>
            </w:r>
          </w:p>
          <w:p w:rsidR="00D441CC" w:rsidRPr="00D441CC" w:rsidRDefault="00D441CC" w:rsidP="00D441CC">
            <w:pPr>
              <w:ind w:left="-113" w:right="-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41CC" w:rsidRPr="00D441CC" w:rsidRDefault="00D441CC" w:rsidP="00D441CC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У</w:t>
            </w:r>
            <w:r w:rsidRPr="00D441CC">
              <w:rPr>
                <w:rFonts w:ascii="Times New Roman" w:hAnsi="Times New Roman"/>
                <w:sz w:val="28"/>
                <w:szCs w:val="28"/>
              </w:rPr>
              <w:t xml:space="preserve">правления градостроительной политики </w:t>
            </w:r>
          </w:p>
          <w:p w:rsidR="00D441CC" w:rsidRPr="00BD6D07" w:rsidRDefault="00D441CC" w:rsidP="00D441CC">
            <w:pPr>
              <w:ind w:left="-113" w:right="-113"/>
              <w:rPr>
                <w:rFonts w:ascii="Times New Roman" w:hAnsi="Times New Roman"/>
                <w:b/>
                <w:sz w:val="28"/>
                <w:szCs w:val="28"/>
              </w:rPr>
            </w:pPr>
            <w:r w:rsidRPr="00D441CC"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 w:rsidRPr="00BD6D07">
              <w:rPr>
                <w:rFonts w:ascii="Times New Roman" w:hAnsi="Times New Roman"/>
                <w:b/>
                <w:sz w:val="28"/>
                <w:szCs w:val="28"/>
              </w:rPr>
              <w:t>Л.А. Акимова</w:t>
            </w:r>
          </w:p>
          <w:p w:rsidR="00D441CC" w:rsidRPr="00D441CC" w:rsidRDefault="00D441CC" w:rsidP="00D441CC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  <w:r w:rsidRPr="00D441CC">
              <w:rPr>
                <w:rFonts w:ascii="Times New Roman" w:hAnsi="Times New Roman"/>
                <w:sz w:val="28"/>
                <w:szCs w:val="28"/>
              </w:rPr>
              <w:t>«____»____________20</w:t>
            </w:r>
            <w:r w:rsidR="00BD6D07">
              <w:rPr>
                <w:rFonts w:ascii="Times New Roman" w:hAnsi="Times New Roman"/>
                <w:sz w:val="28"/>
                <w:szCs w:val="28"/>
              </w:rPr>
              <w:t>2</w:t>
            </w:r>
            <w:r w:rsidR="002B191B">
              <w:rPr>
                <w:rFonts w:ascii="Times New Roman" w:hAnsi="Times New Roman"/>
                <w:sz w:val="28"/>
                <w:szCs w:val="28"/>
              </w:rPr>
              <w:t>1</w:t>
            </w:r>
            <w:r w:rsidRPr="00D441C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BD6D07" w:rsidRDefault="00BD6D07" w:rsidP="00BD6D07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</w:p>
          <w:p w:rsidR="00BD6D07" w:rsidRPr="00D441CC" w:rsidRDefault="00BD6D07" w:rsidP="00BD6D07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D441CC">
              <w:rPr>
                <w:rFonts w:ascii="Times New Roman" w:hAnsi="Times New Roman"/>
                <w:sz w:val="28"/>
                <w:szCs w:val="28"/>
              </w:rPr>
              <w:t>ачальник отдела судебно – правовой работы Управления административной работы</w:t>
            </w:r>
          </w:p>
          <w:p w:rsidR="00BD6D07" w:rsidRPr="00D441CC" w:rsidRDefault="00BD6D07" w:rsidP="00BD6D07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  <w:r w:rsidRPr="00D441CC">
              <w:rPr>
                <w:rFonts w:ascii="Times New Roman" w:hAnsi="Times New Roman"/>
                <w:sz w:val="28"/>
                <w:szCs w:val="28"/>
              </w:rPr>
              <w:t>_____________________</w:t>
            </w:r>
            <w:r w:rsidRPr="00D441CC">
              <w:rPr>
                <w:rFonts w:ascii="Times New Roman" w:hAnsi="Times New Roman"/>
                <w:b/>
                <w:sz w:val="28"/>
                <w:szCs w:val="28"/>
              </w:rPr>
              <w:t>Ю.Н. Яровая</w:t>
            </w:r>
          </w:p>
          <w:p w:rsidR="00BD6D07" w:rsidRPr="00D441CC" w:rsidRDefault="00BD6D07" w:rsidP="00BD6D07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  <w:r w:rsidRPr="00D441CC">
              <w:rPr>
                <w:rFonts w:ascii="Times New Roman" w:hAnsi="Times New Roman"/>
                <w:sz w:val="28"/>
                <w:szCs w:val="28"/>
              </w:rPr>
              <w:t>«____»____________20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B191B">
              <w:rPr>
                <w:rFonts w:ascii="Times New Roman" w:hAnsi="Times New Roman"/>
                <w:sz w:val="28"/>
                <w:szCs w:val="28"/>
              </w:rPr>
              <w:t>1</w:t>
            </w:r>
            <w:r w:rsidRPr="00D441C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9B6932" w:rsidRDefault="009B6932" w:rsidP="00B73BBE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</w:p>
          <w:p w:rsidR="00D441CC" w:rsidRPr="00D441CC" w:rsidRDefault="002B191B" w:rsidP="00B73BBE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D441CC" w:rsidRPr="00D441CC">
              <w:rPr>
                <w:rFonts w:ascii="Times New Roman" w:hAnsi="Times New Roman"/>
                <w:sz w:val="28"/>
                <w:szCs w:val="28"/>
              </w:rPr>
              <w:t>ачальник</w:t>
            </w:r>
            <w:r w:rsidR="00B73B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441CC" w:rsidRPr="00D441CC">
              <w:rPr>
                <w:rFonts w:ascii="Times New Roman" w:hAnsi="Times New Roman"/>
                <w:sz w:val="28"/>
                <w:szCs w:val="28"/>
              </w:rPr>
              <w:t xml:space="preserve">отдела информационного обеспечения градостроительной деятельности Управления градостроительной политики </w:t>
            </w:r>
          </w:p>
          <w:p w:rsidR="00D441CC" w:rsidRPr="00D441CC" w:rsidRDefault="00D441CC" w:rsidP="00D441CC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  <w:r w:rsidRPr="00D441CC"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 w:rsidR="00B73BBE">
              <w:rPr>
                <w:rFonts w:ascii="Times New Roman" w:hAnsi="Times New Roman"/>
                <w:b/>
                <w:sz w:val="28"/>
                <w:szCs w:val="28"/>
              </w:rPr>
              <w:t>А.В. Тузов</w:t>
            </w:r>
          </w:p>
          <w:p w:rsidR="00D441CC" w:rsidRDefault="00D441CC" w:rsidP="00D441CC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  <w:r w:rsidRPr="00D441CC">
              <w:rPr>
                <w:rFonts w:ascii="Times New Roman" w:hAnsi="Times New Roman"/>
                <w:sz w:val="28"/>
                <w:szCs w:val="28"/>
              </w:rPr>
              <w:t>«___</w:t>
            </w:r>
            <w:proofErr w:type="gramStart"/>
            <w:r w:rsidRPr="00D441CC">
              <w:rPr>
                <w:rFonts w:ascii="Times New Roman" w:hAnsi="Times New Roman"/>
                <w:sz w:val="28"/>
                <w:szCs w:val="28"/>
              </w:rPr>
              <w:t>_»_</w:t>
            </w:r>
            <w:proofErr w:type="gramEnd"/>
            <w:r w:rsidRPr="00D441CC">
              <w:rPr>
                <w:rFonts w:ascii="Times New Roman" w:hAnsi="Times New Roman"/>
                <w:sz w:val="28"/>
                <w:szCs w:val="28"/>
              </w:rPr>
              <w:t>___________20</w:t>
            </w:r>
            <w:r w:rsidR="00BD6D07">
              <w:rPr>
                <w:rFonts w:ascii="Times New Roman" w:hAnsi="Times New Roman"/>
                <w:sz w:val="28"/>
                <w:szCs w:val="28"/>
              </w:rPr>
              <w:t>2</w:t>
            </w:r>
            <w:r w:rsidR="002B191B">
              <w:rPr>
                <w:rFonts w:ascii="Times New Roman" w:hAnsi="Times New Roman"/>
                <w:sz w:val="28"/>
                <w:szCs w:val="28"/>
              </w:rPr>
              <w:t>1</w:t>
            </w:r>
            <w:r w:rsidRPr="00D441CC">
              <w:rPr>
                <w:rFonts w:ascii="Times New Roman" w:hAnsi="Times New Roman"/>
                <w:sz w:val="28"/>
                <w:szCs w:val="28"/>
              </w:rPr>
              <w:t xml:space="preserve"> г</w:t>
            </w:r>
          </w:p>
          <w:p w:rsidR="00D441CC" w:rsidRDefault="00D441CC" w:rsidP="00D441CC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</w:p>
          <w:p w:rsidR="00D441CC" w:rsidRDefault="00D441CC" w:rsidP="00D441CC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</w:p>
          <w:p w:rsidR="00D441CC" w:rsidRDefault="00D441CC" w:rsidP="00D441CC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</w:p>
          <w:p w:rsidR="00D441CC" w:rsidRPr="00D441CC" w:rsidRDefault="00D441CC" w:rsidP="00D441CC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</w:p>
          <w:p w:rsidR="00D441CC" w:rsidRPr="00D441CC" w:rsidRDefault="00D441CC" w:rsidP="00D441CC">
            <w:pPr>
              <w:ind w:left="-113" w:right="-11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441CC" w:rsidRDefault="00D441CC" w:rsidP="00604149">
      <w:pPr>
        <w:spacing w:after="0" w:line="240" w:lineRule="auto"/>
        <w:jc w:val="both"/>
        <w:rPr>
          <w:sz w:val="28"/>
        </w:rPr>
      </w:pPr>
    </w:p>
    <w:sectPr w:rsidR="00D441CC" w:rsidSect="009573D1">
      <w:headerReference w:type="default" r:id="rId8"/>
      <w:pgSz w:w="11906" w:h="16838" w:code="9"/>
      <w:pgMar w:top="851" w:right="567" w:bottom="85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B14" w:rsidRDefault="00136B14">
      <w:pPr>
        <w:spacing w:after="0" w:line="240" w:lineRule="auto"/>
      </w:pPr>
      <w:r>
        <w:separator/>
      </w:r>
    </w:p>
  </w:endnote>
  <w:endnote w:type="continuationSeparator" w:id="0">
    <w:p w:rsidR="00136B14" w:rsidRDefault="00136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B14" w:rsidRDefault="00136B14">
      <w:pPr>
        <w:spacing w:after="0" w:line="240" w:lineRule="auto"/>
      </w:pPr>
      <w:r>
        <w:separator/>
      </w:r>
    </w:p>
  </w:footnote>
  <w:footnote w:type="continuationSeparator" w:id="0">
    <w:p w:rsidR="00136B14" w:rsidRDefault="00136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AF6" w:rsidRDefault="007F4AF6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B0ED7"/>
    <w:multiLevelType w:val="multilevel"/>
    <w:tmpl w:val="966890D2"/>
    <w:lvl w:ilvl="0">
      <w:start w:val="1"/>
      <w:numFmt w:val="decimal"/>
      <w:lvlText w:val="%1."/>
      <w:lvlJc w:val="left"/>
      <w:pPr>
        <w:ind w:left="1159" w:hanging="450"/>
      </w:pPr>
      <w:rPr>
        <w:rFonts w:ascii="Times New Roman" w:hAnsi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4AF6"/>
    <w:rsid w:val="0000011F"/>
    <w:rsid w:val="0006316D"/>
    <w:rsid w:val="000950E8"/>
    <w:rsid w:val="000A3811"/>
    <w:rsid w:val="00136B14"/>
    <w:rsid w:val="001C3C68"/>
    <w:rsid w:val="001D4F9D"/>
    <w:rsid w:val="00231FB9"/>
    <w:rsid w:val="00260BE0"/>
    <w:rsid w:val="00292FC2"/>
    <w:rsid w:val="002B191B"/>
    <w:rsid w:val="00302ED9"/>
    <w:rsid w:val="003F4A17"/>
    <w:rsid w:val="004411A8"/>
    <w:rsid w:val="00441DCF"/>
    <w:rsid w:val="004450C0"/>
    <w:rsid w:val="004A5582"/>
    <w:rsid w:val="004C36E8"/>
    <w:rsid w:val="004C47CF"/>
    <w:rsid w:val="005F6500"/>
    <w:rsid w:val="00604149"/>
    <w:rsid w:val="0061179E"/>
    <w:rsid w:val="00761F39"/>
    <w:rsid w:val="007F4AF6"/>
    <w:rsid w:val="0081066E"/>
    <w:rsid w:val="0081613B"/>
    <w:rsid w:val="008735DA"/>
    <w:rsid w:val="0089028B"/>
    <w:rsid w:val="00893F7F"/>
    <w:rsid w:val="008E6F55"/>
    <w:rsid w:val="0092019F"/>
    <w:rsid w:val="009573D1"/>
    <w:rsid w:val="00981D1F"/>
    <w:rsid w:val="009B6932"/>
    <w:rsid w:val="00A260DA"/>
    <w:rsid w:val="00A56869"/>
    <w:rsid w:val="00B17F7D"/>
    <w:rsid w:val="00B73BBE"/>
    <w:rsid w:val="00BD6D07"/>
    <w:rsid w:val="00C42B0F"/>
    <w:rsid w:val="00C43A67"/>
    <w:rsid w:val="00D441CC"/>
    <w:rsid w:val="00E94DC0"/>
    <w:rsid w:val="00F02D97"/>
    <w:rsid w:val="00F6233B"/>
    <w:rsid w:val="00FC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F8F37139-6C26-4FD9-812C-D1BCD0847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F9D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F9D"/>
    <w:pPr>
      <w:widowControl w:val="0"/>
      <w:ind w:firstLine="720"/>
    </w:pPr>
    <w:rPr>
      <w:rFonts w:ascii="Arial" w:hAnsi="Arial"/>
    </w:rPr>
  </w:style>
  <w:style w:type="paragraph" w:styleId="a3">
    <w:name w:val="No Spacing"/>
    <w:qFormat/>
    <w:rsid w:val="001D4F9D"/>
    <w:rPr>
      <w:rFonts w:ascii="Times New Roman" w:hAnsi="Times New Roman"/>
      <w:sz w:val="28"/>
    </w:rPr>
  </w:style>
  <w:style w:type="paragraph" w:styleId="a4">
    <w:name w:val="Balloon Text"/>
    <w:basedOn w:val="a"/>
    <w:link w:val="a5"/>
    <w:rsid w:val="001D4F9D"/>
    <w:pPr>
      <w:spacing w:after="0" w:line="240" w:lineRule="auto"/>
    </w:pPr>
    <w:rPr>
      <w:rFonts w:ascii="Segoe UI" w:hAnsi="Segoe UI"/>
      <w:sz w:val="18"/>
    </w:rPr>
  </w:style>
  <w:style w:type="paragraph" w:styleId="a6">
    <w:name w:val="header"/>
    <w:basedOn w:val="a"/>
    <w:link w:val="a7"/>
    <w:rsid w:val="001D4F9D"/>
    <w:pPr>
      <w:tabs>
        <w:tab w:val="center" w:pos="4677"/>
        <w:tab w:val="right" w:pos="9355"/>
      </w:tabs>
      <w:spacing w:after="0" w:line="240" w:lineRule="auto"/>
    </w:pPr>
    <w:rPr>
      <w:sz w:val="20"/>
    </w:rPr>
  </w:style>
  <w:style w:type="paragraph" w:styleId="a8">
    <w:name w:val="footer"/>
    <w:basedOn w:val="a"/>
    <w:link w:val="a9"/>
    <w:rsid w:val="001D4F9D"/>
    <w:pPr>
      <w:tabs>
        <w:tab w:val="center" w:pos="4677"/>
        <w:tab w:val="right" w:pos="9355"/>
      </w:tabs>
      <w:spacing w:after="0" w:line="240" w:lineRule="auto"/>
    </w:pPr>
    <w:rPr>
      <w:sz w:val="20"/>
    </w:rPr>
  </w:style>
  <w:style w:type="paragraph" w:styleId="aa">
    <w:name w:val="List Paragraph"/>
    <w:basedOn w:val="a"/>
    <w:qFormat/>
    <w:rsid w:val="001D4F9D"/>
    <w:pPr>
      <w:ind w:left="720"/>
      <w:contextualSpacing/>
    </w:pPr>
  </w:style>
  <w:style w:type="character" w:styleId="ab">
    <w:name w:val="line number"/>
    <w:basedOn w:val="a0"/>
    <w:rsid w:val="001D4F9D"/>
  </w:style>
  <w:style w:type="character" w:styleId="ac">
    <w:name w:val="Hyperlink"/>
    <w:uiPriority w:val="99"/>
    <w:rsid w:val="001D4F9D"/>
    <w:rPr>
      <w:color w:val="0000FF"/>
      <w:u w:val="single"/>
    </w:rPr>
  </w:style>
  <w:style w:type="character" w:customStyle="1" w:styleId="a5">
    <w:name w:val="Текст выноски Знак"/>
    <w:link w:val="a4"/>
    <w:rsid w:val="001D4F9D"/>
    <w:rPr>
      <w:rFonts w:ascii="Segoe UI" w:hAnsi="Segoe UI"/>
      <w:sz w:val="18"/>
    </w:rPr>
  </w:style>
  <w:style w:type="character" w:customStyle="1" w:styleId="a7">
    <w:name w:val="Верхний колонтитул Знак"/>
    <w:link w:val="a6"/>
    <w:rsid w:val="001D4F9D"/>
    <w:rPr>
      <w:sz w:val="20"/>
    </w:rPr>
  </w:style>
  <w:style w:type="character" w:customStyle="1" w:styleId="a9">
    <w:name w:val="Нижний колонтитул Знак"/>
    <w:link w:val="a8"/>
    <w:rsid w:val="001D4F9D"/>
    <w:rPr>
      <w:sz w:val="20"/>
    </w:rPr>
  </w:style>
  <w:style w:type="table" w:styleId="1">
    <w:name w:val="Table Simple 1"/>
    <w:basedOn w:val="a1"/>
    <w:rsid w:val="001D4F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231FB9"/>
    <w:pPr>
      <w:widowControl w:val="0"/>
      <w:spacing w:before="60"/>
      <w:jc w:val="both"/>
    </w:pPr>
    <w:rPr>
      <w:rFonts w:ascii="Times New Roman" w:hAnsi="Times New Roman"/>
      <w:b/>
      <w:snapToGrid w:val="0"/>
      <w:sz w:val="3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Курочкина Алена Александровна</cp:lastModifiedBy>
  <cp:revision>21</cp:revision>
  <cp:lastPrinted>2021-04-06T07:22:00Z</cp:lastPrinted>
  <dcterms:created xsi:type="dcterms:W3CDTF">2020-12-19T09:26:00Z</dcterms:created>
  <dcterms:modified xsi:type="dcterms:W3CDTF">2021-04-06T07:43:00Z</dcterms:modified>
</cp:coreProperties>
</file>